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4B6" w:rsidRPr="009434B6" w:rsidRDefault="00D61DF7" w:rsidP="009434B6">
      <w:pPr>
        <w:autoSpaceDE w:val="0"/>
        <w:spacing w:after="0"/>
        <w:jc w:val="both"/>
        <w:rPr>
          <w:rFonts w:ascii="Cambria" w:hAnsi="Cambria"/>
          <w:sz w:val="24"/>
          <w:szCs w:val="24"/>
        </w:rPr>
      </w:pPr>
      <w:r>
        <w:rPr>
          <w:rFonts w:ascii="Cambria" w:hAnsi="Cambria"/>
          <w:b/>
          <w:sz w:val="24"/>
          <w:szCs w:val="24"/>
        </w:rPr>
        <w:t>Załącznik nr 5</w:t>
      </w:r>
      <w:r w:rsidR="009434B6">
        <w:rPr>
          <w:rFonts w:ascii="Cambria" w:hAnsi="Cambria"/>
          <w:sz w:val="24"/>
          <w:szCs w:val="24"/>
        </w:rPr>
        <w:t xml:space="preserve"> </w:t>
      </w:r>
      <w:r w:rsidR="009434B6" w:rsidRPr="009434B6">
        <w:rPr>
          <w:rFonts w:ascii="Cambria" w:hAnsi="Cambria"/>
          <w:sz w:val="24"/>
          <w:szCs w:val="24"/>
        </w:rPr>
        <w:t>do Regulaminu rekrutacji i uczestnictwa</w:t>
      </w:r>
    </w:p>
    <w:p w:rsidR="006900ED" w:rsidRDefault="006900ED" w:rsidP="006900ED">
      <w:pPr>
        <w:spacing w:after="0"/>
        <w:jc w:val="center"/>
        <w:rPr>
          <w:rFonts w:ascii="Cambria" w:hAnsi="Cambria"/>
          <w:b/>
          <w:bCs/>
          <w:sz w:val="24"/>
          <w:szCs w:val="24"/>
        </w:rPr>
      </w:pPr>
    </w:p>
    <w:p w:rsidR="009434B6" w:rsidRPr="006F290D" w:rsidRDefault="009434B6" w:rsidP="006900ED">
      <w:pPr>
        <w:spacing w:after="0"/>
        <w:jc w:val="center"/>
        <w:rPr>
          <w:rFonts w:ascii="Cambria" w:hAnsi="Cambria"/>
          <w:b/>
          <w:bCs/>
          <w:sz w:val="24"/>
          <w:szCs w:val="24"/>
        </w:rPr>
      </w:pPr>
    </w:p>
    <w:p w:rsidR="005333BA" w:rsidRDefault="005333BA" w:rsidP="00D61DF7">
      <w:pPr>
        <w:autoSpaceDE w:val="0"/>
        <w:autoSpaceDN w:val="0"/>
        <w:adjustRightInd w:val="0"/>
        <w:spacing w:after="0" w:line="240" w:lineRule="auto"/>
        <w:jc w:val="center"/>
        <w:rPr>
          <w:rFonts w:ascii="Cambria" w:hAnsi="Cambria"/>
          <w:b/>
          <w:bCs/>
          <w:sz w:val="24"/>
          <w:szCs w:val="24"/>
        </w:rPr>
      </w:pPr>
      <w:r w:rsidRPr="005333BA">
        <w:rPr>
          <w:rFonts w:ascii="Cambria" w:hAnsi="Cambria"/>
          <w:b/>
          <w:bCs/>
          <w:sz w:val="24"/>
          <w:szCs w:val="24"/>
        </w:rPr>
        <w:t xml:space="preserve">OŚWIADCZENIE </w:t>
      </w:r>
    </w:p>
    <w:p w:rsidR="00D61DF7" w:rsidRPr="00D61DF7" w:rsidRDefault="00D61DF7" w:rsidP="00D61DF7">
      <w:pPr>
        <w:autoSpaceDE w:val="0"/>
        <w:autoSpaceDN w:val="0"/>
        <w:adjustRightInd w:val="0"/>
        <w:spacing w:after="0" w:line="240" w:lineRule="auto"/>
        <w:jc w:val="center"/>
        <w:rPr>
          <w:rFonts w:ascii="Cambria" w:hAnsi="Cambria"/>
          <w:sz w:val="24"/>
          <w:szCs w:val="24"/>
        </w:rPr>
      </w:pPr>
      <w:r w:rsidRPr="00D61DF7">
        <w:rPr>
          <w:rFonts w:ascii="Cambria" w:hAnsi="Cambria"/>
          <w:sz w:val="24"/>
          <w:szCs w:val="24"/>
        </w:rPr>
        <w:t>o statusie na rynku pracy</w:t>
      </w:r>
    </w:p>
    <w:p w:rsidR="00D61DF7" w:rsidRPr="00D61DF7" w:rsidRDefault="00D61DF7" w:rsidP="00D61DF7">
      <w:pPr>
        <w:autoSpaceDE w:val="0"/>
        <w:autoSpaceDN w:val="0"/>
        <w:adjustRightInd w:val="0"/>
        <w:spacing w:after="0" w:line="240" w:lineRule="auto"/>
        <w:jc w:val="center"/>
        <w:rPr>
          <w:rFonts w:ascii="Cambria" w:hAnsi="Cambria"/>
          <w:sz w:val="24"/>
          <w:szCs w:val="24"/>
        </w:rPr>
      </w:pPr>
    </w:p>
    <w:p w:rsidR="00D61DF7" w:rsidRPr="00D61DF7" w:rsidRDefault="00D61DF7" w:rsidP="00D61DF7">
      <w:pPr>
        <w:autoSpaceDE w:val="0"/>
        <w:autoSpaceDN w:val="0"/>
        <w:adjustRightInd w:val="0"/>
        <w:spacing w:before="120" w:after="120" w:line="240" w:lineRule="auto"/>
        <w:jc w:val="both"/>
        <w:rPr>
          <w:rFonts w:ascii="Cambria" w:eastAsia="Times New Roman" w:hAnsi="Cambria"/>
          <w:sz w:val="24"/>
          <w:szCs w:val="24"/>
          <w:lang w:eastAsia="pl-PL"/>
        </w:rPr>
      </w:pPr>
      <w:r w:rsidRPr="00D61DF7">
        <w:rPr>
          <w:rFonts w:ascii="Cambria" w:hAnsi="Cambria"/>
          <w:sz w:val="24"/>
          <w:szCs w:val="24"/>
        </w:rPr>
        <w:t>Ja, niżej podpisany/a ………………</w:t>
      </w:r>
      <w:r>
        <w:rPr>
          <w:rFonts w:ascii="Cambria" w:hAnsi="Cambria"/>
          <w:sz w:val="24"/>
          <w:szCs w:val="24"/>
        </w:rPr>
        <w:t xml:space="preserve">………………………..….…………, </w:t>
      </w:r>
      <w:r w:rsidRPr="00D61DF7">
        <w:rPr>
          <w:rFonts w:ascii="Cambria" w:hAnsi="Cambria"/>
          <w:sz w:val="24"/>
          <w:szCs w:val="24"/>
        </w:rPr>
        <w:t>PESEL:</w:t>
      </w:r>
      <w:r>
        <w:rPr>
          <w:rFonts w:ascii="Cambria" w:hAnsi="Cambria"/>
          <w:sz w:val="24"/>
          <w:szCs w:val="24"/>
        </w:rPr>
        <w:t xml:space="preserve"> </w:t>
      </w:r>
      <w:r w:rsidRPr="00D61DF7">
        <w:rPr>
          <w:rFonts w:ascii="Cambria" w:hAnsi="Cambria"/>
          <w:sz w:val="24"/>
          <w:szCs w:val="24"/>
        </w:rPr>
        <w:t>…………………………………………</w:t>
      </w:r>
      <w:r>
        <w:rPr>
          <w:rFonts w:ascii="Cambria" w:hAnsi="Cambria"/>
          <w:sz w:val="24"/>
          <w:szCs w:val="24"/>
        </w:rPr>
        <w:t xml:space="preserve"> </w:t>
      </w:r>
      <w:r w:rsidRPr="00D61DF7">
        <w:rPr>
          <w:rFonts w:ascii="Cambria" w:eastAsia="Times New Roman" w:hAnsi="Cambria"/>
          <w:sz w:val="24"/>
          <w:szCs w:val="24"/>
          <w:lang w:eastAsia="pl-PL"/>
        </w:rPr>
        <w:t>oświadczam, że</w:t>
      </w:r>
      <w:r w:rsidRPr="00D61DF7">
        <w:rPr>
          <w:rFonts w:ascii="Cambria" w:eastAsia="Times New Roman" w:hAnsi="Cambria"/>
          <w:sz w:val="24"/>
          <w:szCs w:val="24"/>
          <w:lang w:eastAsia="pl-PL"/>
        </w:rPr>
        <w:t xml:space="preserve"> w chwili przystąpienia do projektu </w:t>
      </w:r>
      <w:r w:rsidRPr="00D61DF7">
        <w:rPr>
          <w:rFonts w:ascii="Cambria" w:hAnsi="Cambria"/>
          <w:b/>
          <w:i/>
          <w:sz w:val="24"/>
          <w:szCs w:val="24"/>
        </w:rPr>
        <w:t>Trampolina do kariery - aktywizacja społeczno-zawodowa osób z niepełnosprawnością wzroku w województwie mazowieckim</w:t>
      </w:r>
      <w:r w:rsidRPr="00D61DF7">
        <w:rPr>
          <w:rFonts w:ascii="Cambria" w:eastAsia="Times New Roman" w:hAnsi="Cambria"/>
          <w:sz w:val="24"/>
          <w:szCs w:val="24"/>
          <w:lang w:eastAsia="pl-PL"/>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865"/>
        <w:gridCol w:w="865"/>
      </w:tblGrid>
      <w:tr w:rsidR="00D61DF7" w:rsidRPr="00D61DF7" w:rsidTr="00D61DF7">
        <w:tc>
          <w:tcPr>
            <w:tcW w:w="8046" w:type="dxa"/>
          </w:tcPr>
          <w:p w:rsidR="00D61DF7" w:rsidRPr="00D61DF7" w:rsidRDefault="00D61DF7" w:rsidP="00D61DF7">
            <w:pPr>
              <w:autoSpaceDE w:val="0"/>
              <w:autoSpaceDN w:val="0"/>
              <w:adjustRightInd w:val="0"/>
              <w:spacing w:after="0" w:line="240" w:lineRule="auto"/>
              <w:rPr>
                <w:rFonts w:ascii="Cambria" w:eastAsia="Times New Roman" w:hAnsi="Cambria"/>
                <w:b/>
                <w:bCs/>
                <w:sz w:val="24"/>
                <w:szCs w:val="24"/>
                <w:lang w:eastAsia="pl-PL"/>
              </w:rPr>
            </w:pPr>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r w:rsidRPr="00D61DF7">
              <w:rPr>
                <w:rFonts w:ascii="Cambria" w:eastAsia="Times New Roman" w:hAnsi="Cambria"/>
                <w:sz w:val="24"/>
                <w:szCs w:val="24"/>
                <w:lang w:eastAsia="pl-PL"/>
              </w:rPr>
              <w:t>TAK</w:t>
            </w:r>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r w:rsidRPr="00D61DF7">
              <w:rPr>
                <w:rFonts w:ascii="Cambria" w:eastAsia="Times New Roman" w:hAnsi="Cambria"/>
                <w:sz w:val="24"/>
                <w:szCs w:val="24"/>
                <w:lang w:eastAsia="pl-PL"/>
              </w:rPr>
              <w:t>NIE</w:t>
            </w:r>
          </w:p>
        </w:tc>
      </w:tr>
      <w:tr w:rsidR="00D61DF7" w:rsidRPr="00D61DF7" w:rsidTr="00D61DF7">
        <w:tc>
          <w:tcPr>
            <w:tcW w:w="8046" w:type="dxa"/>
          </w:tcPr>
          <w:p w:rsidR="00D61DF7" w:rsidRPr="00D61DF7" w:rsidRDefault="00D61DF7" w:rsidP="00D61DF7">
            <w:pPr>
              <w:autoSpaceDE w:val="0"/>
              <w:autoSpaceDN w:val="0"/>
              <w:adjustRightInd w:val="0"/>
              <w:spacing w:after="0" w:line="240" w:lineRule="auto"/>
              <w:rPr>
                <w:rFonts w:ascii="Cambria" w:eastAsia="Times New Roman" w:hAnsi="Cambria"/>
                <w:b/>
                <w:bCs/>
                <w:sz w:val="24"/>
                <w:szCs w:val="24"/>
                <w:lang w:eastAsia="pl-PL"/>
              </w:rPr>
            </w:pPr>
            <w:r w:rsidRPr="00D61DF7">
              <w:rPr>
                <w:rFonts w:ascii="Cambria" w:eastAsia="Times New Roman" w:hAnsi="Cambria"/>
                <w:b/>
                <w:bCs/>
                <w:sz w:val="24"/>
                <w:szCs w:val="24"/>
                <w:lang w:eastAsia="pl-PL"/>
              </w:rPr>
              <w:t>Jestem osobą bezrobotną</w:t>
            </w:r>
            <w:r w:rsidRPr="00D61DF7">
              <w:rPr>
                <w:rFonts w:ascii="Cambria" w:eastAsia="Times New Roman" w:hAnsi="Cambria"/>
                <w:sz w:val="24"/>
                <w:szCs w:val="24"/>
                <w:lang w:eastAsia="pl-PL"/>
              </w:rPr>
              <w:t xml:space="preserve">, tj. osobą pozostającą bez pracy, gotową do podjęcia pracy i aktywnie poszukują zatrudnienia - </w:t>
            </w:r>
            <w:r w:rsidRPr="00D61DF7">
              <w:rPr>
                <w:rFonts w:ascii="Cambria" w:eastAsia="Times New Roman" w:hAnsi="Cambria"/>
                <w:b/>
                <w:bCs/>
                <w:sz w:val="24"/>
                <w:szCs w:val="24"/>
                <w:u w:val="single"/>
                <w:lang w:eastAsia="pl-PL"/>
              </w:rPr>
              <w:t xml:space="preserve">zarejestrowaną w ewidencji urzędów pracy </w:t>
            </w:r>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p>
        </w:tc>
      </w:tr>
      <w:tr w:rsidR="00D61DF7" w:rsidRPr="00D61DF7" w:rsidTr="00D61DF7">
        <w:tc>
          <w:tcPr>
            <w:tcW w:w="8046" w:type="dxa"/>
          </w:tcPr>
          <w:p w:rsidR="00D61DF7" w:rsidRPr="00D61DF7" w:rsidRDefault="00D61DF7" w:rsidP="00D61DF7">
            <w:pPr>
              <w:autoSpaceDE w:val="0"/>
              <w:autoSpaceDN w:val="0"/>
              <w:adjustRightInd w:val="0"/>
              <w:spacing w:after="0" w:line="240" w:lineRule="auto"/>
              <w:rPr>
                <w:rFonts w:ascii="Cambria" w:eastAsia="Times New Roman" w:hAnsi="Cambria"/>
                <w:b/>
                <w:bCs/>
                <w:sz w:val="24"/>
                <w:szCs w:val="24"/>
                <w:lang w:eastAsia="pl-PL"/>
              </w:rPr>
            </w:pPr>
            <w:r w:rsidRPr="00D61DF7">
              <w:rPr>
                <w:rFonts w:ascii="Cambria" w:eastAsia="Times New Roman" w:hAnsi="Cambria"/>
                <w:b/>
                <w:bCs/>
                <w:sz w:val="24"/>
                <w:szCs w:val="24"/>
                <w:lang w:eastAsia="pl-PL"/>
              </w:rPr>
              <w:t xml:space="preserve">                      w tym długotrwale bezrobotną</w:t>
            </w:r>
          </w:p>
          <w:p w:rsidR="00D61DF7" w:rsidRPr="00D61DF7" w:rsidRDefault="00D61DF7" w:rsidP="00D61DF7">
            <w:pPr>
              <w:autoSpaceDE w:val="0"/>
              <w:autoSpaceDN w:val="0"/>
              <w:adjustRightInd w:val="0"/>
              <w:spacing w:after="0" w:line="240" w:lineRule="auto"/>
              <w:rPr>
                <w:rFonts w:ascii="Cambria" w:eastAsia="Times New Roman" w:hAnsi="Cambria"/>
                <w:i/>
                <w:sz w:val="24"/>
                <w:szCs w:val="24"/>
                <w:lang w:eastAsia="pl-PL"/>
              </w:rPr>
            </w:pPr>
            <w:r w:rsidRPr="00D61DF7">
              <w:rPr>
                <w:rFonts w:ascii="Cambria" w:eastAsia="Times New Roman" w:hAnsi="Cambria"/>
                <w:i/>
                <w:sz w:val="24"/>
                <w:szCs w:val="24"/>
                <w:lang w:eastAsia="pl-PL"/>
              </w:rPr>
              <w:t>(definicja) w przypadku</w:t>
            </w:r>
            <w:r w:rsidRPr="00D61DF7">
              <w:rPr>
                <w:rFonts w:ascii="Cambria" w:eastAsia="Times New Roman" w:hAnsi="Cambria"/>
                <w:i/>
                <w:sz w:val="24"/>
                <w:szCs w:val="24"/>
                <w:lang w:eastAsia="pl-PL"/>
              </w:rPr>
              <w:t xml:space="preserve"> </w:t>
            </w:r>
            <w:r w:rsidRPr="00D61DF7">
              <w:rPr>
                <w:rFonts w:ascii="Cambria" w:eastAsia="Times New Roman" w:hAnsi="Cambria"/>
                <w:i/>
                <w:sz w:val="24"/>
                <w:szCs w:val="24"/>
                <w:lang w:eastAsia="pl-PL"/>
              </w:rPr>
              <w:t>młodzieży (&lt;25 lat) – jest to os. bezrobotna nieprzerwanie przez okres ponad 6 miesięcy</w:t>
            </w:r>
            <w:r w:rsidRPr="00D61DF7">
              <w:rPr>
                <w:rFonts w:ascii="Cambria" w:eastAsia="Times New Roman" w:hAnsi="Cambria"/>
                <w:i/>
                <w:sz w:val="24"/>
                <w:szCs w:val="24"/>
                <w:lang w:eastAsia="pl-PL"/>
              </w:rPr>
              <w:t xml:space="preserve">; w przypadku </w:t>
            </w:r>
            <w:r w:rsidRPr="00D61DF7">
              <w:rPr>
                <w:rFonts w:ascii="Cambria" w:eastAsia="Times New Roman" w:hAnsi="Cambria"/>
                <w:i/>
                <w:sz w:val="24"/>
                <w:szCs w:val="24"/>
                <w:lang w:eastAsia="pl-PL"/>
              </w:rPr>
              <w:t>dorosłych (25 lat lub więcej) – jest to os. bezrobotna nieprzerwanie przez okres ponad 12 m-</w:t>
            </w:r>
            <w:proofErr w:type="spellStart"/>
            <w:r w:rsidRPr="00D61DF7">
              <w:rPr>
                <w:rFonts w:ascii="Cambria" w:eastAsia="Times New Roman" w:hAnsi="Cambria"/>
                <w:i/>
                <w:sz w:val="24"/>
                <w:szCs w:val="24"/>
                <w:lang w:eastAsia="pl-PL"/>
              </w:rPr>
              <w:t>cy</w:t>
            </w:r>
            <w:proofErr w:type="spellEnd"/>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p>
        </w:tc>
      </w:tr>
      <w:tr w:rsidR="00D61DF7" w:rsidRPr="00D61DF7" w:rsidTr="00D61DF7">
        <w:tc>
          <w:tcPr>
            <w:tcW w:w="8046" w:type="dxa"/>
          </w:tcPr>
          <w:p w:rsidR="00D61DF7" w:rsidRPr="00D61DF7" w:rsidRDefault="00D61DF7" w:rsidP="00D61DF7">
            <w:pPr>
              <w:autoSpaceDE w:val="0"/>
              <w:autoSpaceDN w:val="0"/>
              <w:adjustRightInd w:val="0"/>
              <w:spacing w:after="0" w:line="240" w:lineRule="auto"/>
              <w:rPr>
                <w:rFonts w:ascii="Cambria" w:eastAsia="Times New Roman" w:hAnsi="Cambria"/>
                <w:b/>
                <w:bCs/>
                <w:sz w:val="24"/>
                <w:szCs w:val="24"/>
                <w:lang w:eastAsia="pl-PL"/>
              </w:rPr>
            </w:pPr>
            <w:r w:rsidRPr="00D61DF7">
              <w:rPr>
                <w:rFonts w:ascii="Cambria" w:eastAsia="Times New Roman" w:hAnsi="Cambria"/>
                <w:b/>
                <w:bCs/>
                <w:sz w:val="24"/>
                <w:szCs w:val="24"/>
                <w:lang w:eastAsia="pl-PL"/>
              </w:rPr>
              <w:t>Jestem osobą bezrobotną</w:t>
            </w:r>
            <w:r w:rsidRPr="00D61DF7">
              <w:rPr>
                <w:rFonts w:ascii="Cambria" w:eastAsia="Times New Roman" w:hAnsi="Cambria"/>
                <w:bCs/>
                <w:sz w:val="24"/>
                <w:szCs w:val="24"/>
                <w:lang w:eastAsia="pl-PL"/>
              </w:rPr>
              <w:t xml:space="preserve"> </w:t>
            </w:r>
            <w:r w:rsidRPr="00D61DF7">
              <w:rPr>
                <w:rFonts w:ascii="Cambria" w:eastAsia="Times New Roman" w:hAnsi="Cambria"/>
                <w:b/>
                <w:bCs/>
                <w:sz w:val="24"/>
                <w:szCs w:val="24"/>
                <w:u w:val="single"/>
                <w:lang w:eastAsia="pl-PL"/>
              </w:rPr>
              <w:t xml:space="preserve">niezarejestrowaną w ewidencji urzędów pracy </w:t>
            </w:r>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p>
        </w:tc>
      </w:tr>
      <w:tr w:rsidR="00D61DF7" w:rsidRPr="00D61DF7" w:rsidTr="00D61DF7">
        <w:tc>
          <w:tcPr>
            <w:tcW w:w="8046" w:type="dxa"/>
          </w:tcPr>
          <w:p w:rsidR="00D61DF7" w:rsidRPr="00D61DF7" w:rsidRDefault="00D61DF7" w:rsidP="00D61DF7">
            <w:pPr>
              <w:autoSpaceDE w:val="0"/>
              <w:autoSpaceDN w:val="0"/>
              <w:adjustRightInd w:val="0"/>
              <w:spacing w:after="0" w:line="240" w:lineRule="auto"/>
              <w:rPr>
                <w:rFonts w:ascii="Cambria" w:eastAsia="Times New Roman" w:hAnsi="Cambria"/>
                <w:b/>
                <w:bCs/>
                <w:sz w:val="24"/>
                <w:szCs w:val="24"/>
                <w:lang w:eastAsia="pl-PL"/>
              </w:rPr>
            </w:pPr>
            <w:r w:rsidRPr="00D61DF7">
              <w:rPr>
                <w:rFonts w:ascii="Cambria" w:eastAsia="Times New Roman" w:hAnsi="Cambria"/>
                <w:b/>
                <w:bCs/>
                <w:sz w:val="24"/>
                <w:szCs w:val="24"/>
                <w:lang w:eastAsia="pl-PL"/>
              </w:rPr>
              <w:t xml:space="preserve">                    w tym długotrwale bezrobotną </w:t>
            </w:r>
            <w:r w:rsidRPr="00D61DF7">
              <w:rPr>
                <w:rFonts w:ascii="Cambria" w:eastAsia="Times New Roman" w:hAnsi="Cambria"/>
                <w:sz w:val="24"/>
                <w:szCs w:val="24"/>
                <w:lang w:eastAsia="pl-PL"/>
              </w:rPr>
              <w:t xml:space="preserve">(definicja </w:t>
            </w:r>
            <w:proofErr w:type="spellStart"/>
            <w:r w:rsidRPr="00D61DF7">
              <w:rPr>
                <w:rFonts w:ascii="Cambria" w:eastAsia="Times New Roman" w:hAnsi="Cambria"/>
                <w:sz w:val="24"/>
                <w:szCs w:val="24"/>
                <w:lang w:eastAsia="pl-PL"/>
              </w:rPr>
              <w:t>j.w</w:t>
            </w:r>
            <w:proofErr w:type="spellEnd"/>
            <w:r w:rsidRPr="00D61DF7">
              <w:rPr>
                <w:rFonts w:ascii="Cambria" w:eastAsia="Times New Roman" w:hAnsi="Cambria"/>
                <w:sz w:val="24"/>
                <w:szCs w:val="24"/>
                <w:lang w:eastAsia="pl-PL"/>
              </w:rPr>
              <w:t>.)</w:t>
            </w:r>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p>
        </w:tc>
      </w:tr>
      <w:tr w:rsidR="00D61DF7" w:rsidRPr="00D61DF7" w:rsidTr="00D61DF7">
        <w:tc>
          <w:tcPr>
            <w:tcW w:w="8046" w:type="dxa"/>
          </w:tcPr>
          <w:p w:rsidR="00D61DF7" w:rsidRPr="00D61DF7" w:rsidRDefault="00D61DF7" w:rsidP="00D61DF7">
            <w:pPr>
              <w:autoSpaceDE w:val="0"/>
              <w:autoSpaceDN w:val="0"/>
              <w:adjustRightInd w:val="0"/>
              <w:spacing w:after="0" w:line="240" w:lineRule="auto"/>
              <w:rPr>
                <w:rFonts w:ascii="Cambria" w:eastAsia="Times New Roman" w:hAnsi="Cambria"/>
                <w:b/>
                <w:bCs/>
                <w:sz w:val="24"/>
                <w:szCs w:val="24"/>
                <w:lang w:eastAsia="pl-PL"/>
              </w:rPr>
            </w:pPr>
            <w:r w:rsidRPr="00D61DF7">
              <w:rPr>
                <w:rFonts w:ascii="Cambria" w:eastAsia="Times New Roman" w:hAnsi="Cambria"/>
                <w:b/>
                <w:bCs/>
                <w:sz w:val="24"/>
                <w:szCs w:val="24"/>
                <w:lang w:eastAsia="pl-PL"/>
              </w:rPr>
              <w:t>Jestem osobą nieaktywną zawodowo (bierną zawodowo), zgodnie z poniższą definicją, tj.:</w:t>
            </w:r>
          </w:p>
          <w:p w:rsidR="00D61DF7" w:rsidRPr="00D61DF7" w:rsidRDefault="00D61DF7" w:rsidP="00D61DF7">
            <w:pPr>
              <w:autoSpaceDE w:val="0"/>
              <w:autoSpaceDN w:val="0"/>
              <w:adjustRightInd w:val="0"/>
              <w:spacing w:after="0" w:line="240" w:lineRule="auto"/>
              <w:jc w:val="both"/>
              <w:rPr>
                <w:rFonts w:ascii="Cambria" w:eastAsia="Times New Roman" w:hAnsi="Cambria"/>
                <w:sz w:val="24"/>
                <w:szCs w:val="24"/>
                <w:lang w:eastAsia="pl-PL"/>
              </w:rPr>
            </w:pPr>
            <w:r w:rsidRPr="00D61DF7">
              <w:rPr>
                <w:rFonts w:ascii="Cambria" w:eastAsia="Times New Roman" w:hAnsi="Cambria"/>
                <w:i/>
                <w:sz w:val="24"/>
                <w:szCs w:val="24"/>
                <w:lang w:eastAsia="pl-PL"/>
              </w:rPr>
              <w:t xml:space="preserve">„Bierni zawodowo to </w:t>
            </w:r>
            <w:r w:rsidRPr="00D61DF7">
              <w:rPr>
                <w:rFonts w:ascii="Cambria" w:eastAsia="Times New Roman" w:hAnsi="Cambria"/>
                <w:i/>
                <w:iCs/>
                <w:sz w:val="24"/>
                <w:szCs w:val="24"/>
                <w:lang w:eastAsia="pl-PL"/>
              </w:rPr>
              <w:t>osoby, które w danej chwili nie tworzą zasobów siły roboczej (tzn. nie pracują i nie są bezrobotne). Status na rynku pracy określany jest w dniu rozpoczęcia uczestnictwa w Projekcie.</w:t>
            </w:r>
            <w:r>
              <w:rPr>
                <w:rFonts w:ascii="Cambria" w:eastAsia="Times New Roman" w:hAnsi="Cambria"/>
                <w:i/>
                <w:iCs/>
                <w:sz w:val="24"/>
                <w:szCs w:val="24"/>
                <w:lang w:eastAsia="pl-PL"/>
              </w:rPr>
              <w:t xml:space="preserve"> </w:t>
            </w:r>
            <w:r w:rsidRPr="00D61DF7">
              <w:rPr>
                <w:rFonts w:ascii="Cambria" w:eastAsia="Times New Roman" w:hAnsi="Cambria"/>
                <w:i/>
                <w:sz w:val="24"/>
                <w:szCs w:val="24"/>
                <w:lang w:eastAsia="pl-PL"/>
              </w:rPr>
              <w:t>Studenci studiów stacjonarnych uznawani są za osoby bierne zawodowo. Osoby będące</w:t>
            </w:r>
            <w:r w:rsidRPr="00D61DF7">
              <w:rPr>
                <w:rFonts w:ascii="Cambria" w:eastAsia="Times New Roman" w:hAnsi="Cambria"/>
                <w:i/>
                <w:sz w:val="24"/>
                <w:szCs w:val="24"/>
                <w:lang w:eastAsia="pl-PL"/>
              </w:rPr>
              <w:t xml:space="preserve"> </w:t>
            </w:r>
            <w:r w:rsidRPr="00D61DF7">
              <w:rPr>
                <w:rFonts w:ascii="Cambria" w:eastAsia="Times New Roman" w:hAnsi="Cambria"/>
                <w:i/>
                <w:sz w:val="24"/>
                <w:szCs w:val="24"/>
                <w:lang w:eastAsia="pl-PL"/>
              </w:rPr>
              <w:t>na urlopie wychowawczym (rozumianym jako nieobecność w pracy, spowodowana opieką nad dzieckiem w okresie, który nie mieści się w ramach urlopu macierzyńskiego lub urlopu rodzicielskiego), uznawane są za bierne zawodowo, chyba że są zarejestrowane już jako bezrobotne (wówczas status bezrobotnego ma pierwszeństwo). Osoby prowadzące działalność na własny rachunek (w tym bezpłatnie pomagający osobie prowadzącej działalność członek rodziny) nie są uznawane za bierne zawodowo.”</w:t>
            </w:r>
            <w:r>
              <w:rPr>
                <w:rFonts w:ascii="Cambria" w:eastAsia="Times New Roman" w:hAnsi="Cambria"/>
                <w:i/>
                <w:sz w:val="24"/>
                <w:szCs w:val="24"/>
                <w:lang w:eastAsia="pl-PL"/>
              </w:rPr>
              <w:t xml:space="preserve">, </w:t>
            </w:r>
            <w:r w:rsidRPr="00D61DF7">
              <w:rPr>
                <w:rFonts w:ascii="Cambria" w:eastAsia="Times New Roman" w:hAnsi="Cambria"/>
                <w:b/>
                <w:sz w:val="24"/>
                <w:szCs w:val="24"/>
                <w:lang w:eastAsia="pl-PL"/>
              </w:rPr>
              <w:t>w tym:</w:t>
            </w:r>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p>
        </w:tc>
      </w:tr>
      <w:tr w:rsidR="00D61DF7" w:rsidRPr="00D61DF7" w:rsidTr="00D61DF7">
        <w:trPr>
          <w:trHeight w:val="321"/>
        </w:trPr>
        <w:tc>
          <w:tcPr>
            <w:tcW w:w="8046" w:type="dxa"/>
          </w:tcPr>
          <w:p w:rsidR="00D61DF7" w:rsidRPr="00D61DF7" w:rsidRDefault="00D61DF7" w:rsidP="00D61DF7">
            <w:pPr>
              <w:autoSpaceDE w:val="0"/>
              <w:autoSpaceDN w:val="0"/>
              <w:adjustRightInd w:val="0"/>
              <w:spacing w:after="0" w:line="240" w:lineRule="auto"/>
              <w:ind w:left="1021"/>
              <w:rPr>
                <w:rFonts w:ascii="Cambria" w:eastAsia="Times New Roman" w:hAnsi="Cambria"/>
                <w:b/>
                <w:bCs/>
                <w:sz w:val="24"/>
                <w:szCs w:val="24"/>
                <w:lang w:eastAsia="pl-PL"/>
              </w:rPr>
            </w:pPr>
            <w:r w:rsidRPr="00D61DF7">
              <w:rPr>
                <w:rFonts w:ascii="Cambria" w:eastAsia="Times New Roman" w:hAnsi="Cambria"/>
                <w:sz w:val="24"/>
                <w:szCs w:val="24"/>
                <w:lang w:eastAsia="pl-PL"/>
              </w:rPr>
              <w:t>- jestem osobą uczącą się</w:t>
            </w:r>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p>
        </w:tc>
      </w:tr>
      <w:tr w:rsidR="00D61DF7" w:rsidRPr="00D61DF7" w:rsidTr="00D61DF7">
        <w:trPr>
          <w:trHeight w:val="321"/>
        </w:trPr>
        <w:tc>
          <w:tcPr>
            <w:tcW w:w="8046" w:type="dxa"/>
          </w:tcPr>
          <w:p w:rsidR="00D61DF7" w:rsidRPr="00D61DF7" w:rsidRDefault="00D61DF7" w:rsidP="00D61DF7">
            <w:pPr>
              <w:autoSpaceDE w:val="0"/>
              <w:autoSpaceDN w:val="0"/>
              <w:adjustRightInd w:val="0"/>
              <w:spacing w:after="0" w:line="240" w:lineRule="auto"/>
              <w:ind w:left="1021"/>
              <w:rPr>
                <w:rFonts w:ascii="Cambria" w:eastAsia="Times New Roman" w:hAnsi="Cambria"/>
                <w:b/>
                <w:bCs/>
                <w:sz w:val="24"/>
                <w:szCs w:val="24"/>
                <w:lang w:eastAsia="pl-PL"/>
              </w:rPr>
            </w:pPr>
            <w:r w:rsidRPr="00D61DF7">
              <w:rPr>
                <w:rFonts w:ascii="Cambria" w:eastAsia="Times New Roman" w:hAnsi="Cambria"/>
                <w:sz w:val="24"/>
                <w:szCs w:val="24"/>
                <w:lang w:eastAsia="pl-PL"/>
              </w:rPr>
              <w:t>- nie uczestniczę w kształceniu lub szkoleniu</w:t>
            </w:r>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p>
        </w:tc>
      </w:tr>
      <w:tr w:rsidR="00D61DF7" w:rsidRPr="00D61DF7" w:rsidTr="00D61DF7">
        <w:trPr>
          <w:trHeight w:val="321"/>
        </w:trPr>
        <w:tc>
          <w:tcPr>
            <w:tcW w:w="8046" w:type="dxa"/>
          </w:tcPr>
          <w:p w:rsidR="00D61DF7" w:rsidRPr="00D61DF7" w:rsidRDefault="00D61DF7" w:rsidP="00D61DF7">
            <w:pPr>
              <w:autoSpaceDE w:val="0"/>
              <w:autoSpaceDN w:val="0"/>
              <w:adjustRightInd w:val="0"/>
              <w:spacing w:after="0" w:line="240" w:lineRule="auto"/>
              <w:ind w:left="1021"/>
              <w:rPr>
                <w:rFonts w:ascii="Cambria" w:eastAsia="Times New Roman" w:hAnsi="Cambria"/>
                <w:b/>
                <w:bCs/>
                <w:sz w:val="24"/>
                <w:szCs w:val="24"/>
                <w:lang w:eastAsia="pl-PL"/>
              </w:rPr>
            </w:pPr>
            <w:r w:rsidRPr="00D61DF7">
              <w:rPr>
                <w:rFonts w:ascii="Cambria" w:eastAsia="Times New Roman" w:hAnsi="Cambria"/>
                <w:sz w:val="24"/>
                <w:szCs w:val="24"/>
                <w:lang w:eastAsia="pl-PL"/>
              </w:rPr>
              <w:t>- inne</w:t>
            </w:r>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p>
        </w:tc>
      </w:tr>
      <w:tr w:rsidR="00D61DF7" w:rsidRPr="00D61DF7" w:rsidTr="00D61DF7">
        <w:trPr>
          <w:trHeight w:val="321"/>
        </w:trPr>
        <w:tc>
          <w:tcPr>
            <w:tcW w:w="8046" w:type="dxa"/>
          </w:tcPr>
          <w:p w:rsidR="00D61DF7" w:rsidRPr="00D61DF7" w:rsidRDefault="00D61DF7" w:rsidP="00D61DF7">
            <w:pPr>
              <w:autoSpaceDE w:val="0"/>
              <w:autoSpaceDN w:val="0"/>
              <w:adjustRightInd w:val="0"/>
              <w:spacing w:after="0" w:line="240" w:lineRule="auto"/>
              <w:rPr>
                <w:rFonts w:ascii="Cambria" w:eastAsia="Times New Roman" w:hAnsi="Cambria"/>
                <w:b/>
                <w:bCs/>
                <w:sz w:val="24"/>
                <w:szCs w:val="24"/>
                <w:lang w:eastAsia="pl-PL"/>
              </w:rPr>
            </w:pPr>
            <w:r w:rsidRPr="00D61DF7">
              <w:rPr>
                <w:rFonts w:ascii="Cambria" w:eastAsia="Times New Roman" w:hAnsi="Cambria"/>
                <w:b/>
                <w:bCs/>
                <w:sz w:val="24"/>
                <w:szCs w:val="24"/>
                <w:lang w:eastAsia="pl-PL"/>
              </w:rPr>
              <w:t>Jestem osobą aktywną zawodową (pracującą)</w:t>
            </w:r>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p>
        </w:tc>
        <w:tc>
          <w:tcPr>
            <w:tcW w:w="865" w:type="dxa"/>
          </w:tcPr>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p>
        </w:tc>
      </w:tr>
    </w:tbl>
    <w:p w:rsidR="00D61DF7" w:rsidRPr="00D61DF7" w:rsidRDefault="00D61DF7" w:rsidP="00D61DF7">
      <w:pPr>
        <w:autoSpaceDE w:val="0"/>
        <w:autoSpaceDN w:val="0"/>
        <w:adjustRightInd w:val="0"/>
        <w:spacing w:after="0" w:line="240" w:lineRule="auto"/>
        <w:rPr>
          <w:rFonts w:ascii="Cambria" w:eastAsia="Times New Roman" w:hAnsi="Cambria"/>
          <w:sz w:val="24"/>
          <w:szCs w:val="24"/>
          <w:lang w:eastAsia="pl-PL"/>
        </w:rPr>
      </w:pPr>
    </w:p>
    <w:p w:rsidR="00D61DF7" w:rsidRPr="00D61DF7" w:rsidRDefault="00D61DF7" w:rsidP="00D61DF7">
      <w:pPr>
        <w:spacing w:after="0" w:line="240" w:lineRule="auto"/>
        <w:ind w:right="40"/>
        <w:rPr>
          <w:rFonts w:ascii="Cambria" w:eastAsia="Times New Roman" w:hAnsi="Cambria"/>
          <w:bCs/>
          <w:sz w:val="24"/>
          <w:szCs w:val="24"/>
          <w:lang w:eastAsia="pl-PL"/>
        </w:rPr>
      </w:pPr>
      <w:bookmarkStart w:id="0" w:name="_GoBack"/>
      <w:bookmarkEnd w:id="0"/>
    </w:p>
    <w:p w:rsidR="00DC3455" w:rsidRPr="00D61DF7" w:rsidRDefault="00DC3455" w:rsidP="00D61DF7">
      <w:pPr>
        <w:autoSpaceDE w:val="0"/>
        <w:spacing w:after="0" w:line="240" w:lineRule="auto"/>
        <w:jc w:val="both"/>
        <w:rPr>
          <w:rFonts w:ascii="Cambria" w:hAnsi="Cambria"/>
          <w:sz w:val="24"/>
          <w:szCs w:val="24"/>
        </w:rPr>
      </w:pPr>
      <w:r w:rsidRPr="00D61DF7">
        <w:rPr>
          <w:rFonts w:ascii="Cambria" w:hAnsi="Cambria"/>
          <w:sz w:val="24"/>
          <w:szCs w:val="24"/>
        </w:rPr>
        <w:t>Warszawa, dnia ………………</w:t>
      </w:r>
      <w:r w:rsidRPr="00D61DF7">
        <w:rPr>
          <w:rFonts w:ascii="Cambria" w:hAnsi="Cambria"/>
          <w:sz w:val="24"/>
          <w:szCs w:val="24"/>
        </w:rPr>
        <w:tab/>
      </w:r>
      <w:r w:rsidRPr="00D61DF7">
        <w:rPr>
          <w:rFonts w:ascii="Cambria" w:hAnsi="Cambria"/>
          <w:sz w:val="24"/>
          <w:szCs w:val="24"/>
        </w:rPr>
        <w:tab/>
      </w:r>
      <w:r w:rsidRPr="00D61DF7">
        <w:rPr>
          <w:rFonts w:ascii="Cambria" w:hAnsi="Cambria"/>
          <w:sz w:val="24"/>
          <w:szCs w:val="24"/>
        </w:rPr>
        <w:tab/>
      </w:r>
      <w:r w:rsidRPr="00D61DF7">
        <w:rPr>
          <w:rFonts w:ascii="Cambria" w:hAnsi="Cambria"/>
          <w:sz w:val="24"/>
          <w:szCs w:val="24"/>
        </w:rPr>
        <w:tab/>
        <w:t>……………………….…………………………….</w:t>
      </w:r>
    </w:p>
    <w:p w:rsidR="00976CF7" w:rsidRPr="00D61DF7" w:rsidRDefault="00DC3455" w:rsidP="00DB5168">
      <w:pPr>
        <w:autoSpaceDE w:val="0"/>
        <w:spacing w:after="0" w:line="240" w:lineRule="auto"/>
        <w:jc w:val="both"/>
        <w:rPr>
          <w:rFonts w:ascii="Cambria" w:hAnsi="Cambria"/>
          <w:sz w:val="24"/>
          <w:szCs w:val="24"/>
        </w:rPr>
      </w:pPr>
      <w:r w:rsidRPr="00D61DF7">
        <w:rPr>
          <w:rFonts w:ascii="Cambria" w:hAnsi="Cambria"/>
          <w:sz w:val="24"/>
          <w:szCs w:val="24"/>
        </w:rPr>
        <w:t xml:space="preserve">       </w:t>
      </w:r>
      <w:r w:rsidRPr="00D61DF7">
        <w:rPr>
          <w:rFonts w:ascii="Cambria" w:hAnsi="Cambria"/>
          <w:sz w:val="24"/>
          <w:szCs w:val="24"/>
        </w:rPr>
        <w:tab/>
      </w:r>
      <w:r w:rsidRPr="00D61DF7">
        <w:rPr>
          <w:rFonts w:ascii="Cambria" w:hAnsi="Cambria"/>
          <w:sz w:val="24"/>
          <w:szCs w:val="24"/>
        </w:rPr>
        <w:tab/>
      </w:r>
      <w:r w:rsidRPr="00D61DF7">
        <w:rPr>
          <w:rFonts w:ascii="Cambria" w:hAnsi="Cambria"/>
          <w:sz w:val="24"/>
          <w:szCs w:val="24"/>
        </w:rPr>
        <w:tab/>
      </w:r>
      <w:r w:rsidRPr="00D61DF7">
        <w:rPr>
          <w:rFonts w:ascii="Cambria" w:hAnsi="Cambria"/>
          <w:sz w:val="24"/>
          <w:szCs w:val="24"/>
        </w:rPr>
        <w:tab/>
      </w:r>
      <w:r w:rsidRPr="00D61DF7">
        <w:rPr>
          <w:rFonts w:ascii="Cambria" w:hAnsi="Cambria"/>
          <w:sz w:val="24"/>
          <w:szCs w:val="24"/>
        </w:rPr>
        <w:tab/>
      </w:r>
      <w:r w:rsidRPr="00D61DF7">
        <w:rPr>
          <w:rFonts w:ascii="Cambria" w:hAnsi="Cambria"/>
          <w:sz w:val="24"/>
          <w:szCs w:val="24"/>
        </w:rPr>
        <w:tab/>
      </w:r>
      <w:r w:rsidRPr="00D61DF7">
        <w:rPr>
          <w:rFonts w:ascii="Cambria" w:hAnsi="Cambria"/>
          <w:sz w:val="24"/>
          <w:szCs w:val="24"/>
        </w:rPr>
        <w:tab/>
      </w:r>
      <w:r w:rsidR="00DB5168" w:rsidRPr="00D61DF7">
        <w:rPr>
          <w:rFonts w:ascii="Cambria" w:hAnsi="Cambria"/>
          <w:sz w:val="24"/>
          <w:szCs w:val="24"/>
        </w:rPr>
        <w:tab/>
      </w:r>
      <w:r w:rsidR="005333BA" w:rsidRPr="00D61DF7">
        <w:rPr>
          <w:rFonts w:ascii="Cambria" w:hAnsi="Cambria"/>
          <w:bCs/>
          <w:sz w:val="24"/>
          <w:szCs w:val="24"/>
        </w:rPr>
        <w:t>podpis Uczestnika projektu</w:t>
      </w:r>
      <w:r w:rsidR="005333BA" w:rsidRPr="00D61DF7">
        <w:rPr>
          <w:rFonts w:ascii="Cambria" w:hAnsi="Cambria"/>
          <w:sz w:val="24"/>
          <w:szCs w:val="24"/>
        </w:rPr>
        <w:t xml:space="preserve"> </w:t>
      </w:r>
    </w:p>
    <w:sectPr w:rsidR="00976CF7" w:rsidRPr="00D61DF7" w:rsidSect="00D214B3">
      <w:headerReference w:type="even" r:id="rId8"/>
      <w:headerReference w:type="default" r:id="rId9"/>
      <w:footerReference w:type="default" r:id="rId10"/>
      <w:pgSz w:w="11906" w:h="16838" w:code="9"/>
      <w:pgMar w:top="1440" w:right="1080" w:bottom="1985" w:left="1080" w:header="22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7F2" w:rsidRDefault="004037F2" w:rsidP="00682F22">
      <w:pPr>
        <w:spacing w:after="0" w:line="240" w:lineRule="auto"/>
      </w:pPr>
      <w:r>
        <w:separator/>
      </w:r>
    </w:p>
  </w:endnote>
  <w:endnote w:type="continuationSeparator" w:id="0">
    <w:p w:rsidR="004037F2" w:rsidRDefault="004037F2" w:rsidP="00682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Normalny">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2D5" w:rsidRDefault="005F12D5" w:rsidP="006A7697">
    <w:pPr>
      <w:pStyle w:val="HTML-wstpniesformatowany"/>
      <w:shd w:val="clear" w:color="auto" w:fill="FFFFFF"/>
      <w:ind w:right="113"/>
      <w:jc w:val="center"/>
      <w:rPr>
        <w:rFonts w:ascii="Arial" w:hAnsi="Arial" w:cs="Arial"/>
        <w:color w:val="333333"/>
        <w:sz w:val="16"/>
        <w:szCs w:val="16"/>
      </w:rPr>
    </w:pPr>
    <w:r w:rsidRPr="00E1320B">
      <w:rPr>
        <w:rFonts w:ascii="Arial" w:hAnsi="Arial" w:cs="Arial"/>
        <w:noProof/>
        <w:color w:val="333333"/>
        <w:sz w:val="16"/>
        <w:szCs w:val="16"/>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-67945</wp:posOffset>
              </wp:positionV>
              <wp:extent cx="6155690" cy="0"/>
              <wp:effectExtent l="15875" t="10795" r="10160" b="17780"/>
              <wp:wrapNone/>
              <wp:docPr id="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5690" cy="0"/>
                      </a:xfrm>
                      <a:prstGeom prst="line">
                        <a:avLst/>
                      </a:prstGeom>
                      <a:noFill/>
                      <a:ln w="190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9AFDF" id="Line 17" o:spid="_x0000_s1026" style="position:absolute;flip:y;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5.35pt" to="484.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" strokecolor="#036" strokeweight="1.5pt"/>
          </w:pict>
        </mc:Fallback>
      </mc:AlternateContent>
    </w:r>
  </w:p>
  <w:p w:rsidR="005F12D5" w:rsidRPr="006A7697" w:rsidRDefault="005F12D5" w:rsidP="006A7697">
    <w:pPr>
      <w:pStyle w:val="HTML-wstpniesformatowany"/>
      <w:shd w:val="clear" w:color="auto" w:fill="FFFFFF"/>
      <w:ind w:right="113"/>
      <w:jc w:val="center"/>
      <w:rPr>
        <w:rFonts w:ascii="Arial" w:hAnsi="Arial" w:cs="Arial"/>
        <w:color w:val="333333"/>
        <w:sz w:val="16"/>
        <w:szCs w:val="16"/>
      </w:rPr>
    </w:pPr>
    <w:r w:rsidRPr="0008365B">
      <w:rPr>
        <w:noProof/>
      </w:rPr>
      <w:drawing>
        <wp:inline distT="0" distB="0" distL="0" distR="0">
          <wp:extent cx="6188075" cy="531495"/>
          <wp:effectExtent l="0" t="0" r="3175" b="1905"/>
          <wp:docPr id="21" name="Obraz 21" descr="Podstawowe zestawienie poziom z EFS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stawowe zestawienie poziom z EFS 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075" cy="53149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7F2" w:rsidRDefault="004037F2" w:rsidP="00682F22">
      <w:pPr>
        <w:spacing w:after="0" w:line="240" w:lineRule="auto"/>
      </w:pPr>
      <w:r>
        <w:separator/>
      </w:r>
    </w:p>
  </w:footnote>
  <w:footnote w:type="continuationSeparator" w:id="0">
    <w:p w:rsidR="004037F2" w:rsidRDefault="004037F2" w:rsidP="00682F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2D5" w:rsidRDefault="005F12D5">
    <w:pPr>
      <w:pStyle w:val="Nagwek"/>
    </w:pPr>
    <w:r>
      <w:rPr>
        <w:noProof/>
        <w:lang w:eastAsia="pl-PL"/>
      </w:rPr>
      <w:drawing>
        <wp:inline distT="0" distB="0" distL="0" distR="0">
          <wp:extent cx="5592445" cy="893445"/>
          <wp:effectExtent l="0" t="0" r="8255" b="1905"/>
          <wp:docPr id="19" name="Obraz 19" descr="nagłówek_krzy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główek_krzyw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2445" cy="89344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2D5" w:rsidRPr="003F3245" w:rsidRDefault="005F12D5" w:rsidP="00FB6088">
    <w:pPr>
      <w:pStyle w:val="Nagwek"/>
      <w:tabs>
        <w:tab w:val="clear" w:pos="9072"/>
        <w:tab w:val="left" w:pos="480"/>
        <w:tab w:val="right" w:pos="9065"/>
        <w:tab w:val="right" w:pos="9540"/>
      </w:tabs>
      <w:spacing w:before="200"/>
      <w:ind w:left="-180" w:right="-82"/>
      <w:jc w:val="center"/>
      <w:rPr>
        <w:rFonts w:ascii="Arial" w:hAnsi="Arial" w:cs="Arial"/>
        <w:sz w:val="18"/>
        <w:szCs w:val="18"/>
      </w:rPr>
    </w:pPr>
    <w:r w:rsidRPr="00FB6088">
      <w:rPr>
        <w:rFonts w:ascii="Arial" w:hAnsi="Arial" w:cs="Arial"/>
        <w:noProof/>
        <w:sz w:val="18"/>
        <w:szCs w:val="18"/>
        <w:lang w:eastAsia="pl-PL"/>
      </w:rPr>
      <w:drawing>
        <wp:inline distT="0" distB="0" distL="0" distR="0">
          <wp:extent cx="2626360" cy="1062990"/>
          <wp:effectExtent l="0" t="0" r="2540" b="3810"/>
          <wp:docPr id="20" name="Obraz 20" descr="logo-FSN-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SN-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6360" cy="1062990"/>
                  </a:xfrm>
                  <a:prstGeom prst="rect">
                    <a:avLst/>
                  </a:prstGeom>
                  <a:noFill/>
                  <a:ln>
                    <a:noFill/>
                  </a:ln>
                </pic:spPr>
              </pic:pic>
            </a:graphicData>
          </a:graphic>
        </wp:inline>
      </w:drawing>
    </w:r>
  </w:p>
  <w:p w:rsidR="005F12D5" w:rsidRPr="00FB6088" w:rsidRDefault="005F12D5" w:rsidP="00510E07">
    <w:pPr>
      <w:pStyle w:val="Nagwek"/>
      <w:tabs>
        <w:tab w:val="clear" w:pos="9072"/>
        <w:tab w:val="left" w:pos="0"/>
        <w:tab w:val="right" w:pos="9720"/>
      </w:tabs>
      <w:spacing w:before="200" w:after="120"/>
      <w:jc w:val="center"/>
      <w:rPr>
        <w:rFonts w:ascii="Arial" w:hAnsi="Arial" w:cs="Arial"/>
        <w:sz w:val="20"/>
        <w:szCs w:val="18"/>
      </w:rPr>
    </w:pPr>
    <w:r w:rsidRPr="00FB6088">
      <w:rPr>
        <w:rFonts w:ascii="Arial" w:hAnsi="Arial" w:cs="Arial"/>
        <w:noProof/>
        <w:sz w:val="18"/>
        <w:szCs w:val="18"/>
        <w:lang w:eastAsia="pl-PL"/>
      </w:rPr>
      <mc:AlternateContent>
        <mc:Choice Requires="wps">
          <w:drawing>
            <wp:anchor distT="0" distB="0" distL="114300" distR="114300" simplePos="0" relativeHeight="251657216" behindDoc="0" locked="0" layoutInCell="1" allowOverlap="1">
              <wp:simplePos x="0" y="0"/>
              <wp:positionH relativeFrom="column">
                <wp:align>center</wp:align>
              </wp:positionH>
              <wp:positionV relativeFrom="paragraph">
                <wp:posOffset>83185</wp:posOffset>
              </wp:positionV>
              <wp:extent cx="6155690" cy="0"/>
              <wp:effectExtent l="15875" t="12065" r="10160" b="16510"/>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5690" cy="0"/>
                      </a:xfrm>
                      <a:prstGeom prst="line">
                        <a:avLst/>
                      </a:prstGeom>
                      <a:noFill/>
                      <a:ln w="190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314F1" id="Line 11" o:spid="_x0000_s1026" style="position:absolute;flip:y;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6.55pt" to="484.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" strokecolor="#036" strokeweight="1.5pt"/>
          </w:pict>
        </mc:Fallback>
      </mc:AlternateContent>
    </w:r>
    <w:r w:rsidRPr="00FB6088">
      <w:t xml:space="preserve"> </w:t>
    </w:r>
    <w:r w:rsidRPr="00FB6088">
      <w:rPr>
        <w:rFonts w:ascii="Arial" w:hAnsi="Arial" w:cs="Arial"/>
        <w:noProof/>
        <w:sz w:val="18"/>
        <w:szCs w:val="18"/>
        <w:lang w:eastAsia="pl-PL"/>
      </w:rPr>
      <w:t xml:space="preserve">Siedziba: ul. Chlubna 88, 03-051 Warszawa </w:t>
    </w:r>
    <w:r w:rsidRPr="00FB6088">
      <w:rPr>
        <w:rFonts w:ascii="Arial" w:hAnsi="Arial" w:cs="Arial"/>
        <w:sz w:val="18"/>
        <w:szCs w:val="18"/>
      </w:rPr>
      <w:t>● tel./fax. 022 510 10 99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886AF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C87E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668B2C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AAC5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64C9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14D7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DCA7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8C8B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D41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6A05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singleLevel"/>
    <w:tmpl w:val="00000004"/>
    <w:name w:val="WW8Num16"/>
    <w:lvl w:ilvl="0">
      <w:start w:val="1"/>
      <w:numFmt w:val="decimal"/>
      <w:pStyle w:val="Styl2"/>
      <w:lvlText w:val="%1."/>
      <w:lvlJc w:val="left"/>
      <w:pPr>
        <w:tabs>
          <w:tab w:val="num" w:pos="708"/>
        </w:tabs>
        <w:ind w:left="738" w:hanging="360"/>
      </w:pPr>
      <w:rPr>
        <w:rFonts w:ascii="Calibri" w:hAnsi="Calibri" w:cs="Calibri" w:hint="default"/>
        <w:b w:val="0"/>
        <w:sz w:val="24"/>
        <w:szCs w:val="24"/>
      </w:rPr>
    </w:lvl>
  </w:abstractNum>
  <w:abstractNum w:abstractNumId="11" w15:restartNumberingAfterBreak="0">
    <w:nsid w:val="00000005"/>
    <w:multiLevelType w:val="multilevel"/>
    <w:tmpl w:val="11B24638"/>
    <w:name w:val="WW8Num31"/>
    <w:lvl w:ilvl="0">
      <w:start w:val="1"/>
      <w:numFmt w:val="decimal"/>
      <w:lvlText w:val="%1."/>
      <w:lvlJc w:val="left"/>
      <w:pPr>
        <w:tabs>
          <w:tab w:val="num" w:pos="0"/>
        </w:tabs>
        <w:ind w:left="720" w:hanging="360"/>
      </w:pPr>
      <w:rPr>
        <w:rFonts w:ascii="Symbol" w:hAnsi="Symbol" w:cs="Symbol" w:hint="default"/>
        <w:b w:val="0"/>
        <w:sz w:val="24"/>
        <w:szCs w:val="24"/>
      </w:rPr>
    </w:lvl>
    <w:lvl w:ilvl="1">
      <w:start w:val="1"/>
      <w:numFmt w:val="lowerLetter"/>
      <w:lvlText w:val="%2."/>
      <w:lvlJc w:val="left"/>
      <w:pPr>
        <w:tabs>
          <w:tab w:val="num" w:pos="0"/>
        </w:tabs>
        <w:ind w:left="1440" w:hanging="360"/>
      </w:pPr>
      <w:rPr>
        <w:rFonts w:ascii="Calibri" w:hAnsi="Calibri" w:cs="Courier New" w:hint="default"/>
        <w:sz w:val="24"/>
        <w:szCs w:val="24"/>
      </w:rPr>
    </w:lvl>
    <w:lvl w:ilvl="2">
      <w:start w:val="1"/>
      <w:numFmt w:val="bullet"/>
      <w:lvlText w:val=""/>
      <w:lvlJc w:val="left"/>
      <w:pPr>
        <w:tabs>
          <w:tab w:val="num" w:pos="0"/>
        </w:tabs>
        <w:ind w:left="2160" w:hanging="180"/>
      </w:pPr>
      <w:rPr>
        <w:rFonts w:ascii="Symbol" w:hAnsi="Symbol" w:cs="Wingdings"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6"/>
    <w:multiLevelType w:val="singleLevel"/>
    <w:tmpl w:val="00000006"/>
    <w:name w:val="WW8Num32"/>
    <w:lvl w:ilvl="0">
      <w:start w:val="1"/>
      <w:numFmt w:val="decimal"/>
      <w:lvlText w:val="%1."/>
      <w:lvlJc w:val="left"/>
      <w:pPr>
        <w:tabs>
          <w:tab w:val="num" w:pos="0"/>
        </w:tabs>
        <w:ind w:left="720" w:hanging="360"/>
      </w:pPr>
      <w:rPr>
        <w:rFonts w:ascii="Calibri" w:hAnsi="Calibri" w:cs="Calibri" w:hint="default"/>
        <w:b w:val="0"/>
        <w:color w:val="000000"/>
        <w:sz w:val="24"/>
        <w:szCs w:val="24"/>
      </w:rPr>
    </w:lvl>
  </w:abstractNum>
  <w:abstractNum w:abstractNumId="13" w15:restartNumberingAfterBreak="0">
    <w:nsid w:val="00000007"/>
    <w:multiLevelType w:val="multilevel"/>
    <w:tmpl w:val="00000007"/>
    <w:name w:val="WW8Num33"/>
    <w:lvl w:ilvl="0">
      <w:start w:val="1"/>
      <w:numFmt w:val="decimal"/>
      <w:lvlText w:val="%1."/>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180"/>
      </w:pPr>
      <w:rPr>
        <w:rFonts w:ascii="Courier New" w:hAnsi="Courier New" w:cs="Wingdings" w:hint="default"/>
        <w:sz w:val="24"/>
        <w:szCs w:val="24"/>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0000008"/>
    <w:multiLevelType w:val="multilevel"/>
    <w:tmpl w:val="00000008"/>
    <w:name w:val="WW8Num34"/>
    <w:lvl w:ilvl="0">
      <w:start w:val="1"/>
      <w:numFmt w:val="decimal"/>
      <w:lvlText w:val="%1."/>
      <w:lvlJc w:val="left"/>
      <w:pPr>
        <w:tabs>
          <w:tab w:val="num" w:pos="0"/>
        </w:tabs>
        <w:ind w:left="720" w:hanging="360"/>
      </w:pPr>
      <w:rPr>
        <w:rFonts w:ascii="Symbol" w:hAnsi="Symbol" w:cs="Symbol" w:hint="default"/>
        <w:sz w:val="24"/>
        <w:szCs w:val="24"/>
      </w:rPr>
    </w:lvl>
    <w:lvl w:ilvl="1">
      <w:start w:val="1"/>
      <w:numFmt w:val="lowerLetter"/>
      <w:lvlText w:val="%2."/>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180"/>
      </w:pPr>
      <w:rPr>
        <w:rFonts w:ascii="Courier New" w:hAnsi="Courier New" w:cs="Wingdings" w:hint="default"/>
        <w:sz w:val="24"/>
        <w:szCs w:val="24"/>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0000009"/>
    <w:multiLevelType w:val="multilevel"/>
    <w:tmpl w:val="00000009"/>
    <w:name w:val="WW8Num35"/>
    <w:lvl w:ilvl="0">
      <w:start w:val="1"/>
      <w:numFmt w:val="decimal"/>
      <w:lvlText w:val="%1."/>
      <w:lvlJc w:val="left"/>
      <w:pPr>
        <w:tabs>
          <w:tab w:val="num" w:pos="0"/>
        </w:tabs>
        <w:ind w:left="720" w:hanging="360"/>
      </w:pPr>
      <w:rPr>
        <w:rFonts w:cs="ArialNormalny"/>
        <w:b w:val="0"/>
        <w:sz w:val="24"/>
        <w:szCs w:val="24"/>
      </w:rPr>
    </w:lvl>
    <w:lvl w:ilvl="1">
      <w:start w:val="1"/>
      <w:numFmt w:val="lowerLetter"/>
      <w:lvlText w:val="%2."/>
      <w:lvlJc w:val="left"/>
      <w:pPr>
        <w:tabs>
          <w:tab w:val="num" w:pos="0"/>
        </w:tabs>
        <w:ind w:left="1440" w:hanging="360"/>
      </w:pPr>
    </w:lvl>
    <w:lvl w:ilvl="2">
      <w:start w:val="1"/>
      <w:numFmt w:val="bullet"/>
      <w:lvlText w:val=""/>
      <w:lvlJc w:val="left"/>
      <w:pPr>
        <w:tabs>
          <w:tab w:val="num" w:pos="0"/>
        </w:tabs>
        <w:ind w:left="2160" w:hanging="180"/>
      </w:pPr>
      <w:rPr>
        <w:rFonts w:ascii="Symbol" w:hAnsi="Symbol"/>
      </w:rPr>
    </w:lvl>
    <w:lvl w:ilvl="3">
      <w:start w:val="1"/>
      <w:numFmt w:val="bullet"/>
      <w:lvlText w:val="­"/>
      <w:lvlJc w:val="left"/>
      <w:pPr>
        <w:tabs>
          <w:tab w:val="num" w:pos="0"/>
        </w:tabs>
        <w:ind w:left="2880" w:hanging="360"/>
      </w:pPr>
      <w:rPr>
        <w:rFonts w:ascii="Courier New" w:hAnsi="Courier New" w:cs="Calibri"/>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0000000A"/>
    <w:multiLevelType w:val="singleLevel"/>
    <w:tmpl w:val="0000000A"/>
    <w:name w:val="WW8Num36"/>
    <w:lvl w:ilvl="0">
      <w:start w:val="1"/>
      <w:numFmt w:val="decimal"/>
      <w:lvlText w:val="%1."/>
      <w:lvlJc w:val="left"/>
      <w:pPr>
        <w:tabs>
          <w:tab w:val="num" w:pos="0"/>
        </w:tabs>
        <w:ind w:left="720" w:hanging="360"/>
      </w:pPr>
      <w:rPr>
        <w:rFonts w:ascii="Calibri" w:hAnsi="Calibri" w:cs="Calibri"/>
        <w:bCs/>
        <w:iCs/>
        <w:sz w:val="24"/>
        <w:szCs w:val="24"/>
      </w:rPr>
    </w:lvl>
  </w:abstractNum>
  <w:abstractNum w:abstractNumId="17" w15:restartNumberingAfterBreak="0">
    <w:nsid w:val="0000000C"/>
    <w:multiLevelType w:val="singleLevel"/>
    <w:tmpl w:val="0000000C"/>
    <w:name w:val="WW8Num38"/>
    <w:lvl w:ilvl="0">
      <w:start w:val="1"/>
      <w:numFmt w:val="decimal"/>
      <w:lvlText w:val="%1."/>
      <w:lvlJc w:val="left"/>
      <w:pPr>
        <w:tabs>
          <w:tab w:val="num" w:pos="0"/>
        </w:tabs>
        <w:ind w:left="720" w:hanging="360"/>
      </w:pPr>
      <w:rPr>
        <w:sz w:val="24"/>
        <w:szCs w:val="24"/>
      </w:rPr>
    </w:lvl>
  </w:abstractNum>
  <w:abstractNum w:abstractNumId="18" w15:restartNumberingAfterBreak="0">
    <w:nsid w:val="0000000D"/>
    <w:multiLevelType w:val="multilevel"/>
    <w:tmpl w:val="0000000D"/>
    <w:name w:val="WW8Num39"/>
    <w:lvl w:ilvl="0">
      <w:start w:val="1"/>
      <w:numFmt w:val="decimal"/>
      <w:lvlText w:val="%1."/>
      <w:lvlJc w:val="left"/>
      <w:pPr>
        <w:tabs>
          <w:tab w:val="num" w:pos="0"/>
        </w:tabs>
        <w:ind w:left="720" w:hanging="360"/>
      </w:pPr>
      <w:rPr>
        <w:rFonts w:ascii="Symbol" w:hAnsi="Symbol" w:cs="Symbol" w:hint="default"/>
        <w:bCs/>
        <w:iCs/>
      </w:rPr>
    </w:lvl>
    <w:lvl w:ilvl="1">
      <w:start w:val="1"/>
      <w:numFmt w:val="lowerLetter"/>
      <w:lvlText w:val="%2."/>
      <w:lvlJc w:val="left"/>
      <w:pPr>
        <w:tabs>
          <w:tab w:val="num" w:pos="0"/>
        </w:tabs>
        <w:ind w:left="1440" w:hanging="360"/>
      </w:pPr>
      <w:rPr>
        <w:rFonts w:ascii="Courier New" w:hAnsi="Courier New" w:cs="Courier New" w:hint="default"/>
      </w:rPr>
    </w:lvl>
    <w:lvl w:ilvl="2">
      <w:start w:val="1"/>
      <w:numFmt w:val="lowerRoman"/>
      <w:lvlText w:val="%3."/>
      <w:lvlJc w:val="right"/>
      <w:pPr>
        <w:tabs>
          <w:tab w:val="num" w:pos="0"/>
        </w:tabs>
        <w:ind w:left="2160" w:hanging="180"/>
      </w:pPr>
      <w:rPr>
        <w:rFonts w:ascii="Wingdings" w:hAnsi="Wingdings" w:cs="Wingdings"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00000010"/>
    <w:multiLevelType w:val="multilevel"/>
    <w:tmpl w:val="00000010"/>
    <w:name w:val="WW8Num4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bullet"/>
      <w:lvlText w:val=""/>
      <w:lvlJc w:val="left"/>
      <w:pPr>
        <w:tabs>
          <w:tab w:val="num" w:pos="0"/>
        </w:tabs>
        <w:ind w:left="2160" w:hanging="180"/>
      </w:pPr>
      <w:rPr>
        <w:rFonts w:ascii="Symbol" w:hAnsi="Symbol"/>
      </w:rPr>
    </w:lvl>
    <w:lvl w:ilvl="3">
      <w:start w:val="1"/>
      <w:numFmt w:val="bullet"/>
      <w:lvlText w:val="­"/>
      <w:lvlJc w:val="left"/>
      <w:pPr>
        <w:tabs>
          <w:tab w:val="num" w:pos="0"/>
        </w:tabs>
        <w:ind w:left="2880" w:hanging="360"/>
      </w:pPr>
      <w:rPr>
        <w:rFonts w:ascii="Courier New" w:hAnsi="Courier New"/>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00000011"/>
    <w:multiLevelType w:val="multilevel"/>
    <w:tmpl w:val="FCFCF064"/>
    <w:name w:val="WW8Num43"/>
    <w:lvl w:ilvl="0">
      <w:start w:val="1"/>
      <w:numFmt w:val="decimal"/>
      <w:lvlText w:val="%1."/>
      <w:lvlJc w:val="left"/>
      <w:pPr>
        <w:tabs>
          <w:tab w:val="num" w:pos="0"/>
        </w:tabs>
        <w:ind w:left="720" w:hanging="360"/>
      </w:pPr>
      <w:rPr>
        <w:rFonts w:ascii="Calibri" w:hAnsi="Calibri" w:cs="Times New Roman" w:hint="default"/>
        <w:color w:val="000000"/>
        <w:sz w:val="24"/>
        <w:szCs w:val="24"/>
      </w:rPr>
    </w:lvl>
    <w:lvl w:ilvl="1">
      <w:start w:val="1"/>
      <w:numFmt w:val="lowerLetter"/>
      <w:lvlText w:val="%2."/>
      <w:lvlJc w:val="left"/>
      <w:pPr>
        <w:tabs>
          <w:tab w:val="num" w:pos="0"/>
        </w:tabs>
        <w:ind w:left="1440" w:hanging="360"/>
      </w:pPr>
      <w:rPr>
        <w:rFonts w:ascii="Calibri" w:hAnsi="Calibri" w:cs="Calibri"/>
        <w:color w:val="000000"/>
        <w:sz w:val="24"/>
        <w:szCs w:val="24"/>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00000012"/>
    <w:multiLevelType w:val="singleLevel"/>
    <w:tmpl w:val="00000012"/>
    <w:name w:val="WW8Num44"/>
    <w:lvl w:ilvl="0">
      <w:start w:val="1"/>
      <w:numFmt w:val="decimal"/>
      <w:lvlText w:val="%1)"/>
      <w:lvlJc w:val="left"/>
      <w:pPr>
        <w:tabs>
          <w:tab w:val="num" w:pos="0"/>
        </w:tabs>
        <w:ind w:left="1146" w:hanging="360"/>
      </w:pPr>
      <w:rPr>
        <w:rFonts w:ascii="Symbol" w:hAnsi="Symbol" w:cs="Symbol" w:hint="default"/>
        <w:sz w:val="24"/>
        <w:szCs w:val="24"/>
      </w:rPr>
    </w:lvl>
  </w:abstractNum>
  <w:abstractNum w:abstractNumId="22" w15:restartNumberingAfterBreak="0">
    <w:nsid w:val="00000014"/>
    <w:multiLevelType w:val="multilevel"/>
    <w:tmpl w:val="4036ADCC"/>
    <w:name w:val="WW8Num46"/>
    <w:lvl w:ilvl="0">
      <w:start w:val="1"/>
      <w:numFmt w:val="decimal"/>
      <w:lvlText w:val="%1."/>
      <w:lvlJc w:val="left"/>
      <w:pPr>
        <w:tabs>
          <w:tab w:val="num" w:pos="0"/>
        </w:tabs>
        <w:ind w:left="720" w:hanging="360"/>
      </w:pPr>
      <w:rPr>
        <w:rFonts w:ascii="Calibri" w:hAnsi="Calibri" w:cs="Calibri" w:hint="default"/>
        <w:b/>
        <w:sz w:val="24"/>
        <w:szCs w:val="24"/>
      </w:rPr>
    </w:lvl>
    <w:lvl w:ilvl="1">
      <w:start w:val="1"/>
      <w:numFmt w:val="lowerLetter"/>
      <w:lvlText w:val="%2."/>
      <w:lvlJc w:val="left"/>
      <w:pPr>
        <w:tabs>
          <w:tab w:val="num" w:pos="0"/>
        </w:tabs>
        <w:ind w:left="1440" w:hanging="360"/>
      </w:pPr>
      <w:rPr>
        <w:rFonts w:ascii="Calibri" w:hAnsi="Calibri" w:cs="Calibri" w:hint="default"/>
        <w:b/>
        <w:sz w:val="24"/>
        <w:szCs w:val="24"/>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00000015"/>
    <w:multiLevelType w:val="multilevel"/>
    <w:tmpl w:val="66CABC46"/>
    <w:name w:val="WW8Num47"/>
    <w:lvl w:ilvl="0">
      <w:start w:val="1"/>
      <w:numFmt w:val="decimal"/>
      <w:lvlText w:val="%1."/>
      <w:lvlJc w:val="left"/>
      <w:pPr>
        <w:tabs>
          <w:tab w:val="num" w:pos="0"/>
        </w:tabs>
        <w:ind w:left="720" w:hanging="360"/>
      </w:pPr>
      <w:rPr>
        <w:rFonts w:ascii="Calibri" w:hAnsi="Calibri" w:cs="Calibri"/>
        <w:b w:val="0"/>
      </w:rPr>
    </w:lvl>
    <w:lvl w:ilvl="1">
      <w:start w:val="1"/>
      <w:numFmt w:val="lowerLetter"/>
      <w:lvlText w:val="%2."/>
      <w:lvlJc w:val="left"/>
      <w:pPr>
        <w:tabs>
          <w:tab w:val="num" w:pos="0"/>
        </w:tabs>
        <w:ind w:left="1440" w:hanging="360"/>
      </w:pPr>
      <w:rPr>
        <w:rFonts w:ascii="Calibri" w:hAnsi="Calibri" w:cs="Calibri"/>
      </w:rPr>
    </w:lvl>
    <w:lvl w:ilvl="2">
      <w:start w:val="1"/>
      <w:numFmt w:val="bullet"/>
      <w:lvlText w:val=""/>
      <w:lvlJc w:val="left"/>
      <w:pPr>
        <w:tabs>
          <w:tab w:val="num" w:pos="0"/>
        </w:tabs>
        <w:ind w:left="2160" w:hanging="180"/>
      </w:pPr>
      <w:rPr>
        <w:rFonts w:ascii="Symbol" w:hAnsi="Symbol" w:cs="Symbol" w:hint="default"/>
      </w:rPr>
    </w:lvl>
    <w:lvl w:ilvl="3">
      <w:start w:val="1"/>
      <w:numFmt w:val="bullet"/>
      <w:lvlText w:val="o"/>
      <w:lvlJc w:val="left"/>
      <w:pPr>
        <w:tabs>
          <w:tab w:val="num" w:pos="0"/>
        </w:tabs>
        <w:ind w:left="2880" w:hanging="360"/>
      </w:pPr>
      <w:rPr>
        <w:rFonts w:ascii="Courier New" w:hAnsi="Courier New" w:cs="Courier New" w:hint="default"/>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00000016"/>
    <w:multiLevelType w:val="singleLevel"/>
    <w:tmpl w:val="00000016"/>
    <w:name w:val="WW8Num48"/>
    <w:lvl w:ilvl="0">
      <w:start w:val="1"/>
      <w:numFmt w:val="decimal"/>
      <w:lvlText w:val="%1."/>
      <w:lvlJc w:val="left"/>
      <w:pPr>
        <w:tabs>
          <w:tab w:val="num" w:pos="0"/>
        </w:tabs>
        <w:ind w:left="720" w:hanging="360"/>
      </w:pPr>
      <w:rPr>
        <w:b w:val="0"/>
      </w:rPr>
    </w:lvl>
  </w:abstractNum>
  <w:abstractNum w:abstractNumId="25" w15:restartNumberingAfterBreak="0">
    <w:nsid w:val="1B997FC4"/>
    <w:multiLevelType w:val="hybridMultilevel"/>
    <w:tmpl w:val="AA9839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270C3883"/>
    <w:multiLevelType w:val="multilevel"/>
    <w:tmpl w:val="5C464E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19C2E96"/>
    <w:multiLevelType w:val="hybridMultilevel"/>
    <w:tmpl w:val="2A3EF1E8"/>
    <w:lvl w:ilvl="0" w:tplc="3CFCF92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2FE5CBE"/>
    <w:multiLevelType w:val="hybridMultilevel"/>
    <w:tmpl w:val="3E9C441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9" w15:restartNumberingAfterBreak="0">
    <w:nsid w:val="5530659B"/>
    <w:multiLevelType w:val="hybridMultilevel"/>
    <w:tmpl w:val="84ECF216"/>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0" w15:restartNumberingAfterBreak="0">
    <w:nsid w:val="58C705F6"/>
    <w:multiLevelType w:val="multilevel"/>
    <w:tmpl w:val="BE488346"/>
    <w:lvl w:ilvl="0">
      <w:start w:val="1"/>
      <w:numFmt w:val="upperRoman"/>
      <w:pStyle w:val="Podtytu"/>
      <w:lvlText w:val="%1."/>
      <w:lvlJc w:val="left"/>
      <w:pPr>
        <w:tabs>
          <w:tab w:val="num" w:pos="1080"/>
        </w:tabs>
        <w:ind w:left="1080" w:hanging="72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1121EEA"/>
    <w:multiLevelType w:val="hybridMultilevel"/>
    <w:tmpl w:val="F2FE95DC"/>
    <w:lvl w:ilvl="0" w:tplc="0415000F">
      <w:start w:val="1"/>
      <w:numFmt w:val="decimal"/>
      <w:lvlText w:val="%1."/>
      <w:lvlJc w:val="left"/>
      <w:pPr>
        <w:ind w:left="720" w:hanging="360"/>
      </w:pPr>
    </w:lvl>
    <w:lvl w:ilvl="1" w:tplc="AD229616">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9F03DDF"/>
    <w:multiLevelType w:val="hybridMultilevel"/>
    <w:tmpl w:val="B1B4D11A"/>
    <w:lvl w:ilvl="0" w:tplc="AD229616">
      <w:start w:val="1"/>
      <w:numFmt w:val="decimal"/>
      <w:lvlText w:val="%1)"/>
      <w:lvlJc w:val="left"/>
      <w:pPr>
        <w:ind w:left="178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6"/>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8"/>
  </w:num>
  <w:num w:numId="15">
    <w:abstractNumId w:val="10"/>
    <w:lvlOverride w:ilvl="0">
      <w:startOverride w:val="1"/>
    </w:lvlOverride>
  </w:num>
  <w:num w:numId="16">
    <w:abstractNumId w:val="16"/>
    <w:lvlOverride w:ilvl="0">
      <w:startOverride w:val="1"/>
    </w:lvlOverride>
  </w:num>
  <w:num w:numId="17">
    <w:abstractNumId w:val="21"/>
    <w:lvlOverride w:ilvl="0">
      <w:startOverride w:val="1"/>
    </w:lvlOverride>
  </w:num>
  <w:num w:numId="18">
    <w:abstractNumId w:val="24"/>
    <w:lvlOverride w:ilvl="0">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num>
  <w:num w:numId="30">
    <w:abstractNumId w:val="17"/>
    <w:lvlOverride w:ilvl="0">
      <w:startOverride w:val="1"/>
    </w:lvlOverride>
  </w:num>
  <w:num w:numId="31">
    <w:abstractNumId w:val="10"/>
    <w:lvlOverride w:ilvl="0">
      <w:startOverride w:val="1"/>
    </w:lvlOverride>
  </w:num>
  <w:num w:numId="32">
    <w:abstractNumId w:val="10"/>
    <w:lvlOverride w:ilvl="0">
      <w:startOverride w:val="1"/>
    </w:lvlOverride>
  </w:num>
  <w:num w:numId="33">
    <w:abstractNumId w:val="10"/>
    <w:lvlOverride w:ilvl="0">
      <w:startOverride w:val="1"/>
    </w:lvlOverride>
  </w:num>
  <w:num w:numId="34">
    <w:abstractNumId w:val="25"/>
  </w:num>
  <w:num w:numId="35">
    <w:abstractNumId w:val="31"/>
  </w:num>
  <w:num w:numId="36">
    <w:abstractNumId w:val="27"/>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F22"/>
    <w:rsid w:val="00001062"/>
    <w:rsid w:val="00005B18"/>
    <w:rsid w:val="00006D5B"/>
    <w:rsid w:val="00031927"/>
    <w:rsid w:val="000375BA"/>
    <w:rsid w:val="00067BF4"/>
    <w:rsid w:val="00076868"/>
    <w:rsid w:val="00096D97"/>
    <w:rsid w:val="000A6DBA"/>
    <w:rsid w:val="000A7E62"/>
    <w:rsid w:val="000C4D68"/>
    <w:rsid w:val="000E5ABA"/>
    <w:rsid w:val="00137F8C"/>
    <w:rsid w:val="001773A6"/>
    <w:rsid w:val="00191F5E"/>
    <w:rsid w:val="001A05BB"/>
    <w:rsid w:val="001A073B"/>
    <w:rsid w:val="001A492E"/>
    <w:rsid w:val="001D671A"/>
    <w:rsid w:val="001E0D33"/>
    <w:rsid w:val="002002C9"/>
    <w:rsid w:val="002013BF"/>
    <w:rsid w:val="002041FD"/>
    <w:rsid w:val="0022067B"/>
    <w:rsid w:val="00221D8F"/>
    <w:rsid w:val="002759B3"/>
    <w:rsid w:val="00291B98"/>
    <w:rsid w:val="002A6F97"/>
    <w:rsid w:val="002D3F9B"/>
    <w:rsid w:val="002D7F0F"/>
    <w:rsid w:val="002E1E27"/>
    <w:rsid w:val="002E5E7B"/>
    <w:rsid w:val="002F3669"/>
    <w:rsid w:val="00300F63"/>
    <w:rsid w:val="00353428"/>
    <w:rsid w:val="0036002A"/>
    <w:rsid w:val="00394411"/>
    <w:rsid w:val="003C002F"/>
    <w:rsid w:val="003C32E2"/>
    <w:rsid w:val="003C6B24"/>
    <w:rsid w:val="003F3245"/>
    <w:rsid w:val="004032E7"/>
    <w:rsid w:val="004037F2"/>
    <w:rsid w:val="00427997"/>
    <w:rsid w:val="00430275"/>
    <w:rsid w:val="0043262C"/>
    <w:rsid w:val="00437A41"/>
    <w:rsid w:val="00447120"/>
    <w:rsid w:val="0047008E"/>
    <w:rsid w:val="0048221A"/>
    <w:rsid w:val="004839F5"/>
    <w:rsid w:val="004844E7"/>
    <w:rsid w:val="00494C04"/>
    <w:rsid w:val="004B2A49"/>
    <w:rsid w:val="004B2B38"/>
    <w:rsid w:val="004C1A5D"/>
    <w:rsid w:val="004C2744"/>
    <w:rsid w:val="004C3B9A"/>
    <w:rsid w:val="004C7EEB"/>
    <w:rsid w:val="004E05DB"/>
    <w:rsid w:val="005065A4"/>
    <w:rsid w:val="00510E07"/>
    <w:rsid w:val="00514876"/>
    <w:rsid w:val="005333BA"/>
    <w:rsid w:val="00535957"/>
    <w:rsid w:val="00552429"/>
    <w:rsid w:val="005617DA"/>
    <w:rsid w:val="0059481D"/>
    <w:rsid w:val="005A6666"/>
    <w:rsid w:val="005A73C0"/>
    <w:rsid w:val="005C36D3"/>
    <w:rsid w:val="005D0F78"/>
    <w:rsid w:val="005D2218"/>
    <w:rsid w:val="005D441B"/>
    <w:rsid w:val="005F12D5"/>
    <w:rsid w:val="0061676F"/>
    <w:rsid w:val="0064620E"/>
    <w:rsid w:val="0065225B"/>
    <w:rsid w:val="006538BB"/>
    <w:rsid w:val="00657AE6"/>
    <w:rsid w:val="006657F3"/>
    <w:rsid w:val="00666377"/>
    <w:rsid w:val="00666D12"/>
    <w:rsid w:val="00667687"/>
    <w:rsid w:val="00674145"/>
    <w:rsid w:val="00682B99"/>
    <w:rsid w:val="00682F22"/>
    <w:rsid w:val="006900ED"/>
    <w:rsid w:val="00693FB9"/>
    <w:rsid w:val="006A7697"/>
    <w:rsid w:val="006B1009"/>
    <w:rsid w:val="006B4696"/>
    <w:rsid w:val="006B7E9D"/>
    <w:rsid w:val="006D4631"/>
    <w:rsid w:val="006E6AEF"/>
    <w:rsid w:val="006E7B6E"/>
    <w:rsid w:val="006F290D"/>
    <w:rsid w:val="006F3A26"/>
    <w:rsid w:val="007059E8"/>
    <w:rsid w:val="0072206D"/>
    <w:rsid w:val="007328F4"/>
    <w:rsid w:val="007524D5"/>
    <w:rsid w:val="00771345"/>
    <w:rsid w:val="007A4D6E"/>
    <w:rsid w:val="007B1D36"/>
    <w:rsid w:val="007B1D49"/>
    <w:rsid w:val="007C7035"/>
    <w:rsid w:val="007D38D1"/>
    <w:rsid w:val="007E0186"/>
    <w:rsid w:val="007F5933"/>
    <w:rsid w:val="00802994"/>
    <w:rsid w:val="00803A90"/>
    <w:rsid w:val="008052EB"/>
    <w:rsid w:val="00805C55"/>
    <w:rsid w:val="00807E6A"/>
    <w:rsid w:val="0081118E"/>
    <w:rsid w:val="00816B49"/>
    <w:rsid w:val="00826345"/>
    <w:rsid w:val="00862032"/>
    <w:rsid w:val="008767C9"/>
    <w:rsid w:val="008834E4"/>
    <w:rsid w:val="008A3B2D"/>
    <w:rsid w:val="008C1F0F"/>
    <w:rsid w:val="008C6A85"/>
    <w:rsid w:val="00900BB8"/>
    <w:rsid w:val="0090100A"/>
    <w:rsid w:val="00905ADE"/>
    <w:rsid w:val="009069CD"/>
    <w:rsid w:val="009124C7"/>
    <w:rsid w:val="00915FC6"/>
    <w:rsid w:val="00922016"/>
    <w:rsid w:val="00936918"/>
    <w:rsid w:val="009434B6"/>
    <w:rsid w:val="00945753"/>
    <w:rsid w:val="00947463"/>
    <w:rsid w:val="00955AE5"/>
    <w:rsid w:val="0096426D"/>
    <w:rsid w:val="00967491"/>
    <w:rsid w:val="00976CF7"/>
    <w:rsid w:val="009817B4"/>
    <w:rsid w:val="009A1FF3"/>
    <w:rsid w:val="009A78C8"/>
    <w:rsid w:val="009B5544"/>
    <w:rsid w:val="009B76FA"/>
    <w:rsid w:val="009D40B8"/>
    <w:rsid w:val="009E0B31"/>
    <w:rsid w:val="009E6275"/>
    <w:rsid w:val="00A06DBE"/>
    <w:rsid w:val="00A14216"/>
    <w:rsid w:val="00A22D24"/>
    <w:rsid w:val="00A33E16"/>
    <w:rsid w:val="00A357F3"/>
    <w:rsid w:val="00A35E0A"/>
    <w:rsid w:val="00A41AF6"/>
    <w:rsid w:val="00A60454"/>
    <w:rsid w:val="00A85BB6"/>
    <w:rsid w:val="00A9160D"/>
    <w:rsid w:val="00A954BE"/>
    <w:rsid w:val="00A95802"/>
    <w:rsid w:val="00A95F0C"/>
    <w:rsid w:val="00AA5E50"/>
    <w:rsid w:val="00AB231C"/>
    <w:rsid w:val="00AC1B74"/>
    <w:rsid w:val="00AF30B8"/>
    <w:rsid w:val="00AF4E29"/>
    <w:rsid w:val="00B01422"/>
    <w:rsid w:val="00B23C84"/>
    <w:rsid w:val="00B42786"/>
    <w:rsid w:val="00B4633C"/>
    <w:rsid w:val="00B5593E"/>
    <w:rsid w:val="00B57C54"/>
    <w:rsid w:val="00B602AB"/>
    <w:rsid w:val="00B90BE9"/>
    <w:rsid w:val="00B928E4"/>
    <w:rsid w:val="00B94EDC"/>
    <w:rsid w:val="00BB58B6"/>
    <w:rsid w:val="00BB66D0"/>
    <w:rsid w:val="00BC1BB5"/>
    <w:rsid w:val="00BC2A00"/>
    <w:rsid w:val="00BD2FDE"/>
    <w:rsid w:val="00BE1EBC"/>
    <w:rsid w:val="00BE3BD0"/>
    <w:rsid w:val="00C0512D"/>
    <w:rsid w:val="00C12369"/>
    <w:rsid w:val="00C2036B"/>
    <w:rsid w:val="00C31403"/>
    <w:rsid w:val="00C42F65"/>
    <w:rsid w:val="00C45FC3"/>
    <w:rsid w:val="00C47A1A"/>
    <w:rsid w:val="00C47BC7"/>
    <w:rsid w:val="00C50F86"/>
    <w:rsid w:val="00C52754"/>
    <w:rsid w:val="00C54389"/>
    <w:rsid w:val="00C61BCA"/>
    <w:rsid w:val="00C8035A"/>
    <w:rsid w:val="00C85C64"/>
    <w:rsid w:val="00C93A5C"/>
    <w:rsid w:val="00CA117B"/>
    <w:rsid w:val="00CB3151"/>
    <w:rsid w:val="00CD2D97"/>
    <w:rsid w:val="00CD65BA"/>
    <w:rsid w:val="00CE543B"/>
    <w:rsid w:val="00CF492F"/>
    <w:rsid w:val="00CF6C13"/>
    <w:rsid w:val="00D14030"/>
    <w:rsid w:val="00D2036B"/>
    <w:rsid w:val="00D214B3"/>
    <w:rsid w:val="00D35CE3"/>
    <w:rsid w:val="00D413FC"/>
    <w:rsid w:val="00D61DF7"/>
    <w:rsid w:val="00D64565"/>
    <w:rsid w:val="00DA79FE"/>
    <w:rsid w:val="00DB46F7"/>
    <w:rsid w:val="00DB5168"/>
    <w:rsid w:val="00DB6438"/>
    <w:rsid w:val="00DC3455"/>
    <w:rsid w:val="00DC4226"/>
    <w:rsid w:val="00DE4C62"/>
    <w:rsid w:val="00DF0A16"/>
    <w:rsid w:val="00DF3CCE"/>
    <w:rsid w:val="00DF7BF7"/>
    <w:rsid w:val="00E1320B"/>
    <w:rsid w:val="00E136C4"/>
    <w:rsid w:val="00E273EB"/>
    <w:rsid w:val="00E30D52"/>
    <w:rsid w:val="00E32662"/>
    <w:rsid w:val="00E44515"/>
    <w:rsid w:val="00E62DE4"/>
    <w:rsid w:val="00E650BD"/>
    <w:rsid w:val="00E82895"/>
    <w:rsid w:val="00E85BF0"/>
    <w:rsid w:val="00E906E0"/>
    <w:rsid w:val="00E91872"/>
    <w:rsid w:val="00EA4069"/>
    <w:rsid w:val="00EB2E10"/>
    <w:rsid w:val="00EB55BD"/>
    <w:rsid w:val="00EC04E3"/>
    <w:rsid w:val="00EE0E85"/>
    <w:rsid w:val="00EE21A5"/>
    <w:rsid w:val="00EE7975"/>
    <w:rsid w:val="00EE7F90"/>
    <w:rsid w:val="00F151B1"/>
    <w:rsid w:val="00F17520"/>
    <w:rsid w:val="00F36420"/>
    <w:rsid w:val="00F42DA6"/>
    <w:rsid w:val="00F5263D"/>
    <w:rsid w:val="00F60FFA"/>
    <w:rsid w:val="00F76017"/>
    <w:rsid w:val="00F8235B"/>
    <w:rsid w:val="00F824DF"/>
    <w:rsid w:val="00FB056E"/>
    <w:rsid w:val="00FB54E2"/>
    <w:rsid w:val="00FB6088"/>
    <w:rsid w:val="00FD6AC6"/>
    <w:rsid w:val="00FD7797"/>
    <w:rsid w:val="00FE16E2"/>
    <w:rsid w:val="00FE2D32"/>
    <w:rsid w:val="00FE38E5"/>
    <w:rsid w:val="00FE5E58"/>
    <w:rsid w:val="00FE7FF8"/>
    <w:rsid w:val="00FF0A8A"/>
    <w:rsid w:val="00FF1F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E744F2-08B7-4C07-97F3-A9532CC8F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4633C"/>
    <w:pPr>
      <w:spacing w:after="200" w:line="276" w:lineRule="auto"/>
    </w:pPr>
    <w:rPr>
      <w:sz w:val="22"/>
      <w:szCs w:val="22"/>
      <w:lang w:eastAsia="en-US"/>
    </w:rPr>
  </w:style>
  <w:style w:type="paragraph" w:styleId="Nagwek1">
    <w:name w:val="heading 1"/>
    <w:basedOn w:val="Normalny"/>
    <w:next w:val="Normalny"/>
    <w:qFormat/>
    <w:rsid w:val="00A35E0A"/>
    <w:pPr>
      <w:keepNext/>
      <w:spacing w:after="0" w:line="240" w:lineRule="auto"/>
      <w:jc w:val="both"/>
      <w:outlineLvl w:val="0"/>
    </w:pPr>
    <w:rPr>
      <w:rFonts w:ascii="Times New Roman" w:eastAsia="Times New Roman" w:hAnsi="Times New Roman"/>
      <w:bCs/>
      <w:sz w:val="28"/>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82F2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82F22"/>
  </w:style>
  <w:style w:type="paragraph" w:styleId="Stopka">
    <w:name w:val="footer"/>
    <w:basedOn w:val="Normalny"/>
    <w:link w:val="StopkaZnak"/>
    <w:uiPriority w:val="99"/>
    <w:unhideWhenUsed/>
    <w:rsid w:val="00682F2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82F22"/>
  </w:style>
  <w:style w:type="paragraph" w:styleId="Tekstdymka">
    <w:name w:val="Balloon Text"/>
    <w:basedOn w:val="Normalny"/>
    <w:link w:val="TekstdymkaZnak"/>
    <w:uiPriority w:val="99"/>
    <w:semiHidden/>
    <w:unhideWhenUsed/>
    <w:rsid w:val="00682F22"/>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682F22"/>
    <w:rPr>
      <w:rFonts w:ascii="Tahoma" w:hAnsi="Tahoma" w:cs="Tahoma"/>
      <w:sz w:val="16"/>
      <w:szCs w:val="16"/>
    </w:rPr>
  </w:style>
  <w:style w:type="paragraph" w:styleId="Podtytu">
    <w:name w:val="Subtitle"/>
    <w:basedOn w:val="Normalny"/>
    <w:qFormat/>
    <w:rsid w:val="00E906E0"/>
    <w:pPr>
      <w:numPr>
        <w:numId w:val="1"/>
      </w:numPr>
      <w:autoSpaceDE w:val="0"/>
      <w:autoSpaceDN w:val="0"/>
      <w:spacing w:after="0" w:line="360" w:lineRule="auto"/>
      <w:jc w:val="center"/>
    </w:pPr>
    <w:rPr>
      <w:rFonts w:ascii="Tahoma" w:eastAsia="Times New Roman" w:hAnsi="Tahoma" w:cs="Book Antiqua"/>
      <w:b/>
      <w:bCs/>
      <w:lang w:eastAsia="pl-PL"/>
    </w:rPr>
  </w:style>
  <w:style w:type="paragraph" w:styleId="Zwykytekst">
    <w:name w:val="Plain Text"/>
    <w:basedOn w:val="Normalny"/>
    <w:link w:val="ZwykytekstZnak"/>
    <w:uiPriority w:val="99"/>
    <w:semiHidden/>
    <w:unhideWhenUsed/>
    <w:rsid w:val="00816B49"/>
    <w:pPr>
      <w:spacing w:after="0" w:line="240" w:lineRule="auto"/>
    </w:pPr>
    <w:rPr>
      <w:rFonts w:ascii="Consolas" w:hAnsi="Consolas"/>
      <w:sz w:val="21"/>
      <w:szCs w:val="21"/>
      <w:lang w:val="x-none"/>
    </w:rPr>
  </w:style>
  <w:style w:type="character" w:customStyle="1" w:styleId="ZwykytekstZnak">
    <w:name w:val="Zwykły tekst Znak"/>
    <w:link w:val="Zwykytekst"/>
    <w:uiPriority w:val="99"/>
    <w:semiHidden/>
    <w:rsid w:val="00816B49"/>
    <w:rPr>
      <w:rFonts w:ascii="Consolas" w:eastAsia="Calibri" w:hAnsi="Consolas" w:cs="Times New Roman"/>
      <w:sz w:val="21"/>
      <w:szCs w:val="21"/>
      <w:lang w:eastAsia="en-US"/>
    </w:rPr>
  </w:style>
  <w:style w:type="character" w:styleId="Pogrubienie">
    <w:name w:val="Strong"/>
    <w:qFormat/>
    <w:rsid w:val="00EE7F90"/>
    <w:rPr>
      <w:b/>
      <w:bCs/>
    </w:rPr>
  </w:style>
  <w:style w:type="paragraph" w:styleId="Tekstpodstawowy">
    <w:name w:val="Body Text"/>
    <w:basedOn w:val="Normalny"/>
    <w:rsid w:val="00EE7F90"/>
    <w:pPr>
      <w:suppressAutoHyphens/>
      <w:spacing w:after="120" w:line="240" w:lineRule="auto"/>
    </w:pPr>
    <w:rPr>
      <w:rFonts w:ascii="Times New Roman" w:eastAsia="Times New Roman" w:hAnsi="Times New Roman"/>
      <w:sz w:val="20"/>
      <w:szCs w:val="20"/>
      <w:lang w:eastAsia="ar-SA"/>
    </w:rPr>
  </w:style>
  <w:style w:type="paragraph" w:styleId="HTML-wstpniesformatowany">
    <w:name w:val="HTML Preformatted"/>
    <w:basedOn w:val="Normalny"/>
    <w:rsid w:val="00CF6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paragraph" w:styleId="Akapitzlist">
    <w:name w:val="List Paragraph"/>
    <w:basedOn w:val="Normalny"/>
    <w:uiPriority w:val="34"/>
    <w:qFormat/>
    <w:rsid w:val="002759B3"/>
    <w:pPr>
      <w:ind w:left="720"/>
      <w:contextualSpacing/>
    </w:pPr>
  </w:style>
  <w:style w:type="paragraph" w:styleId="Tekstpodstawowy3">
    <w:name w:val="Body Text 3"/>
    <w:basedOn w:val="Normalny"/>
    <w:link w:val="Tekstpodstawowy3Znak"/>
    <w:uiPriority w:val="99"/>
    <w:semiHidden/>
    <w:unhideWhenUsed/>
    <w:rsid w:val="00E85BF0"/>
    <w:pPr>
      <w:spacing w:after="120"/>
    </w:pPr>
    <w:rPr>
      <w:sz w:val="16"/>
      <w:szCs w:val="16"/>
    </w:rPr>
  </w:style>
  <w:style w:type="character" w:customStyle="1" w:styleId="Tekstpodstawowy3Znak">
    <w:name w:val="Tekst podstawowy 3 Znak"/>
    <w:link w:val="Tekstpodstawowy3"/>
    <w:uiPriority w:val="99"/>
    <w:semiHidden/>
    <w:rsid w:val="00E85BF0"/>
    <w:rPr>
      <w:sz w:val="16"/>
      <w:szCs w:val="16"/>
      <w:lang w:eastAsia="en-US"/>
    </w:rPr>
  </w:style>
  <w:style w:type="paragraph" w:styleId="Bezodstpw">
    <w:name w:val="No Spacing"/>
    <w:uiPriority w:val="1"/>
    <w:qFormat/>
    <w:rsid w:val="00E62DE4"/>
    <w:rPr>
      <w:sz w:val="22"/>
      <w:szCs w:val="22"/>
      <w:lang w:eastAsia="en-US"/>
    </w:rPr>
  </w:style>
  <w:style w:type="paragraph" w:styleId="Tekstprzypisukocowego">
    <w:name w:val="endnote text"/>
    <w:basedOn w:val="Normalny"/>
    <w:link w:val="TekstprzypisukocowegoZnak"/>
    <w:uiPriority w:val="99"/>
    <w:semiHidden/>
    <w:unhideWhenUsed/>
    <w:rsid w:val="007A4D6E"/>
    <w:rPr>
      <w:sz w:val="20"/>
      <w:szCs w:val="20"/>
    </w:rPr>
  </w:style>
  <w:style w:type="character" w:customStyle="1" w:styleId="TekstprzypisukocowegoZnak">
    <w:name w:val="Tekst przypisu końcowego Znak"/>
    <w:link w:val="Tekstprzypisukocowego"/>
    <w:uiPriority w:val="99"/>
    <w:semiHidden/>
    <w:rsid w:val="007A4D6E"/>
    <w:rPr>
      <w:lang w:eastAsia="en-US"/>
    </w:rPr>
  </w:style>
  <w:style w:type="character" w:styleId="Odwoanieprzypisukocowego">
    <w:name w:val="endnote reference"/>
    <w:uiPriority w:val="99"/>
    <w:semiHidden/>
    <w:unhideWhenUsed/>
    <w:rsid w:val="007A4D6E"/>
    <w:rPr>
      <w:vertAlign w:val="superscript"/>
    </w:rPr>
  </w:style>
  <w:style w:type="character" w:styleId="Hipercze">
    <w:name w:val="Hyperlink"/>
    <w:uiPriority w:val="99"/>
    <w:unhideWhenUsed/>
    <w:rsid w:val="00FB6088"/>
    <w:rPr>
      <w:color w:val="0563C1"/>
      <w:u w:val="single"/>
    </w:rPr>
  </w:style>
  <w:style w:type="paragraph" w:customStyle="1" w:styleId="Default">
    <w:name w:val="Default"/>
    <w:rsid w:val="006900ED"/>
    <w:pPr>
      <w:suppressAutoHyphens/>
      <w:autoSpaceDE w:val="0"/>
    </w:pPr>
    <w:rPr>
      <w:rFonts w:ascii="Times New Roman" w:eastAsia="Times New Roman" w:hAnsi="Times New Roman"/>
      <w:color w:val="000000"/>
      <w:sz w:val="24"/>
      <w:szCs w:val="24"/>
      <w:lang w:eastAsia="ar-SA"/>
    </w:rPr>
  </w:style>
  <w:style w:type="paragraph" w:customStyle="1" w:styleId="Styl2">
    <w:name w:val="Styl2"/>
    <w:basedOn w:val="Normalny"/>
    <w:rsid w:val="006900ED"/>
    <w:pPr>
      <w:numPr>
        <w:numId w:val="15"/>
      </w:numPr>
      <w:suppressAutoHyphens/>
      <w:spacing w:after="0" w:line="240" w:lineRule="auto"/>
    </w:pPr>
    <w:rPr>
      <w:rFonts w:ascii="Times New Roman" w:eastAsia="Times New Roman" w:hAnsi="Times New Roman"/>
      <w:sz w:val="24"/>
      <w:szCs w:val="24"/>
      <w:lang w:eastAsia="ar-SA"/>
    </w:rPr>
  </w:style>
  <w:style w:type="character" w:customStyle="1" w:styleId="apple-converted-space">
    <w:name w:val="apple-converted-space"/>
    <w:rsid w:val="00690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851966">
      <w:bodyDiv w:val="1"/>
      <w:marLeft w:val="0"/>
      <w:marRight w:val="0"/>
      <w:marTop w:val="0"/>
      <w:marBottom w:val="0"/>
      <w:divBdr>
        <w:top w:val="none" w:sz="0" w:space="0" w:color="auto"/>
        <w:left w:val="none" w:sz="0" w:space="0" w:color="auto"/>
        <w:bottom w:val="none" w:sz="0" w:space="0" w:color="auto"/>
        <w:right w:val="none" w:sz="0" w:space="0" w:color="auto"/>
      </w:divBdr>
      <w:divsChild>
        <w:div w:id="2100364245">
          <w:marLeft w:val="0"/>
          <w:marRight w:val="0"/>
          <w:marTop w:val="0"/>
          <w:marBottom w:val="0"/>
          <w:divBdr>
            <w:top w:val="none" w:sz="0" w:space="0" w:color="auto"/>
            <w:left w:val="none" w:sz="0" w:space="0" w:color="auto"/>
            <w:bottom w:val="none" w:sz="0" w:space="0" w:color="auto"/>
            <w:right w:val="none" w:sz="0" w:space="0" w:color="auto"/>
          </w:divBdr>
          <w:divsChild>
            <w:div w:id="1000692375">
              <w:marLeft w:val="0"/>
              <w:marRight w:val="0"/>
              <w:marTop w:val="0"/>
              <w:marBottom w:val="0"/>
              <w:divBdr>
                <w:top w:val="none" w:sz="0" w:space="0" w:color="auto"/>
                <w:left w:val="none" w:sz="0" w:space="0" w:color="auto"/>
                <w:bottom w:val="none" w:sz="0" w:space="0" w:color="auto"/>
                <w:right w:val="none" w:sz="0" w:space="0" w:color="auto"/>
              </w:divBdr>
              <w:divsChild>
                <w:div w:id="976841991">
                  <w:marLeft w:val="0"/>
                  <w:marRight w:val="0"/>
                  <w:marTop w:val="0"/>
                  <w:marBottom w:val="0"/>
                  <w:divBdr>
                    <w:top w:val="none" w:sz="0" w:space="0" w:color="auto"/>
                    <w:left w:val="none" w:sz="0" w:space="0" w:color="auto"/>
                    <w:bottom w:val="none" w:sz="0" w:space="0" w:color="auto"/>
                    <w:right w:val="none" w:sz="0" w:space="0" w:color="auto"/>
                  </w:divBdr>
                </w:div>
                <w:div w:id="1180045563">
                  <w:marLeft w:val="0"/>
                  <w:marRight w:val="0"/>
                  <w:marTop w:val="0"/>
                  <w:marBottom w:val="0"/>
                  <w:divBdr>
                    <w:top w:val="none" w:sz="0" w:space="0" w:color="auto"/>
                    <w:left w:val="none" w:sz="0" w:space="0" w:color="auto"/>
                    <w:bottom w:val="none" w:sz="0" w:space="0" w:color="auto"/>
                    <w:right w:val="none" w:sz="0" w:space="0" w:color="auto"/>
                  </w:divBdr>
                </w:div>
                <w:div w:id="1210605447">
                  <w:marLeft w:val="0"/>
                  <w:marRight w:val="0"/>
                  <w:marTop w:val="0"/>
                  <w:marBottom w:val="0"/>
                  <w:divBdr>
                    <w:top w:val="none" w:sz="0" w:space="0" w:color="auto"/>
                    <w:left w:val="none" w:sz="0" w:space="0" w:color="auto"/>
                    <w:bottom w:val="none" w:sz="0" w:space="0" w:color="auto"/>
                    <w:right w:val="none" w:sz="0" w:space="0" w:color="auto"/>
                  </w:divBdr>
                </w:div>
                <w:div w:id="1395425227">
                  <w:marLeft w:val="0"/>
                  <w:marRight w:val="0"/>
                  <w:marTop w:val="0"/>
                  <w:marBottom w:val="0"/>
                  <w:divBdr>
                    <w:top w:val="none" w:sz="0" w:space="0" w:color="auto"/>
                    <w:left w:val="none" w:sz="0" w:space="0" w:color="auto"/>
                    <w:bottom w:val="none" w:sz="0" w:space="0" w:color="auto"/>
                    <w:right w:val="none" w:sz="0" w:space="0" w:color="auto"/>
                  </w:divBdr>
                </w:div>
                <w:div w:id="1616059739">
                  <w:marLeft w:val="0"/>
                  <w:marRight w:val="0"/>
                  <w:marTop w:val="0"/>
                  <w:marBottom w:val="0"/>
                  <w:divBdr>
                    <w:top w:val="none" w:sz="0" w:space="0" w:color="auto"/>
                    <w:left w:val="none" w:sz="0" w:space="0" w:color="auto"/>
                    <w:bottom w:val="none" w:sz="0" w:space="0" w:color="auto"/>
                    <w:right w:val="none" w:sz="0" w:space="0" w:color="auto"/>
                  </w:divBdr>
                </w:div>
                <w:div w:id="18832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42494">
      <w:bodyDiv w:val="1"/>
      <w:marLeft w:val="0"/>
      <w:marRight w:val="0"/>
      <w:marTop w:val="0"/>
      <w:marBottom w:val="0"/>
      <w:divBdr>
        <w:top w:val="none" w:sz="0" w:space="0" w:color="auto"/>
        <w:left w:val="none" w:sz="0" w:space="0" w:color="auto"/>
        <w:bottom w:val="none" w:sz="0" w:space="0" w:color="auto"/>
        <w:right w:val="none" w:sz="0" w:space="0" w:color="auto"/>
      </w:divBdr>
    </w:div>
    <w:div w:id="474761215">
      <w:bodyDiv w:val="1"/>
      <w:marLeft w:val="0"/>
      <w:marRight w:val="0"/>
      <w:marTop w:val="0"/>
      <w:marBottom w:val="0"/>
      <w:divBdr>
        <w:top w:val="none" w:sz="0" w:space="0" w:color="auto"/>
        <w:left w:val="none" w:sz="0" w:space="0" w:color="auto"/>
        <w:bottom w:val="none" w:sz="0" w:space="0" w:color="auto"/>
        <w:right w:val="none" w:sz="0" w:space="0" w:color="auto"/>
      </w:divBdr>
    </w:div>
    <w:div w:id="611669284">
      <w:bodyDiv w:val="1"/>
      <w:marLeft w:val="0"/>
      <w:marRight w:val="0"/>
      <w:marTop w:val="0"/>
      <w:marBottom w:val="0"/>
      <w:divBdr>
        <w:top w:val="none" w:sz="0" w:space="0" w:color="auto"/>
        <w:left w:val="none" w:sz="0" w:space="0" w:color="auto"/>
        <w:bottom w:val="none" w:sz="0" w:space="0" w:color="auto"/>
        <w:right w:val="none" w:sz="0" w:space="0" w:color="auto"/>
      </w:divBdr>
    </w:div>
    <w:div w:id="726487384">
      <w:bodyDiv w:val="1"/>
      <w:marLeft w:val="0"/>
      <w:marRight w:val="0"/>
      <w:marTop w:val="0"/>
      <w:marBottom w:val="0"/>
      <w:divBdr>
        <w:top w:val="none" w:sz="0" w:space="0" w:color="auto"/>
        <w:left w:val="none" w:sz="0" w:space="0" w:color="auto"/>
        <w:bottom w:val="none" w:sz="0" w:space="0" w:color="auto"/>
        <w:right w:val="none" w:sz="0" w:space="0" w:color="auto"/>
      </w:divBdr>
    </w:div>
    <w:div w:id="1254702152">
      <w:bodyDiv w:val="1"/>
      <w:marLeft w:val="0"/>
      <w:marRight w:val="0"/>
      <w:marTop w:val="0"/>
      <w:marBottom w:val="0"/>
      <w:divBdr>
        <w:top w:val="none" w:sz="0" w:space="0" w:color="auto"/>
        <w:left w:val="none" w:sz="0" w:space="0" w:color="auto"/>
        <w:bottom w:val="none" w:sz="0" w:space="0" w:color="auto"/>
        <w:right w:val="none" w:sz="0" w:space="0" w:color="auto"/>
      </w:divBdr>
    </w:div>
    <w:div w:id="1455517503">
      <w:bodyDiv w:val="1"/>
      <w:marLeft w:val="0"/>
      <w:marRight w:val="0"/>
      <w:marTop w:val="0"/>
      <w:marBottom w:val="0"/>
      <w:divBdr>
        <w:top w:val="none" w:sz="0" w:space="0" w:color="auto"/>
        <w:left w:val="none" w:sz="0" w:space="0" w:color="auto"/>
        <w:bottom w:val="none" w:sz="0" w:space="0" w:color="auto"/>
        <w:right w:val="none" w:sz="0" w:space="0" w:color="auto"/>
      </w:divBdr>
    </w:div>
    <w:div w:id="1549997382">
      <w:bodyDiv w:val="1"/>
      <w:marLeft w:val="0"/>
      <w:marRight w:val="0"/>
      <w:marTop w:val="0"/>
      <w:marBottom w:val="0"/>
      <w:divBdr>
        <w:top w:val="none" w:sz="0" w:space="0" w:color="auto"/>
        <w:left w:val="none" w:sz="0" w:space="0" w:color="auto"/>
        <w:bottom w:val="none" w:sz="0" w:space="0" w:color="auto"/>
        <w:right w:val="none" w:sz="0" w:space="0" w:color="auto"/>
      </w:divBdr>
    </w:div>
    <w:div w:id="1554927832">
      <w:bodyDiv w:val="1"/>
      <w:marLeft w:val="0"/>
      <w:marRight w:val="0"/>
      <w:marTop w:val="0"/>
      <w:marBottom w:val="0"/>
      <w:divBdr>
        <w:top w:val="none" w:sz="0" w:space="0" w:color="auto"/>
        <w:left w:val="none" w:sz="0" w:space="0" w:color="auto"/>
        <w:bottom w:val="none" w:sz="0" w:space="0" w:color="auto"/>
        <w:right w:val="none" w:sz="0" w:space="0" w:color="auto"/>
      </w:divBdr>
      <w:divsChild>
        <w:div w:id="1143155065">
          <w:marLeft w:val="0"/>
          <w:marRight w:val="0"/>
          <w:marTop w:val="0"/>
          <w:marBottom w:val="0"/>
          <w:divBdr>
            <w:top w:val="none" w:sz="0" w:space="0" w:color="auto"/>
            <w:left w:val="none" w:sz="0" w:space="0" w:color="auto"/>
            <w:bottom w:val="none" w:sz="0" w:space="0" w:color="auto"/>
            <w:right w:val="none" w:sz="0" w:space="0" w:color="auto"/>
          </w:divBdr>
        </w:div>
        <w:div w:id="214007391">
          <w:marLeft w:val="0"/>
          <w:marRight w:val="0"/>
          <w:marTop w:val="0"/>
          <w:marBottom w:val="0"/>
          <w:divBdr>
            <w:top w:val="none" w:sz="0" w:space="0" w:color="auto"/>
            <w:left w:val="none" w:sz="0" w:space="0" w:color="auto"/>
            <w:bottom w:val="none" w:sz="0" w:space="0" w:color="auto"/>
            <w:right w:val="none" w:sz="0" w:space="0" w:color="auto"/>
          </w:divBdr>
        </w:div>
        <w:div w:id="675693790">
          <w:marLeft w:val="0"/>
          <w:marRight w:val="0"/>
          <w:marTop w:val="0"/>
          <w:marBottom w:val="0"/>
          <w:divBdr>
            <w:top w:val="none" w:sz="0" w:space="0" w:color="auto"/>
            <w:left w:val="none" w:sz="0" w:space="0" w:color="auto"/>
            <w:bottom w:val="none" w:sz="0" w:space="0" w:color="auto"/>
            <w:right w:val="none" w:sz="0" w:space="0" w:color="auto"/>
          </w:divBdr>
        </w:div>
        <w:div w:id="199823579">
          <w:marLeft w:val="0"/>
          <w:marRight w:val="0"/>
          <w:marTop w:val="0"/>
          <w:marBottom w:val="0"/>
          <w:divBdr>
            <w:top w:val="none" w:sz="0" w:space="0" w:color="auto"/>
            <w:left w:val="none" w:sz="0" w:space="0" w:color="auto"/>
            <w:bottom w:val="none" w:sz="0" w:space="0" w:color="auto"/>
            <w:right w:val="none" w:sz="0" w:space="0" w:color="auto"/>
          </w:divBdr>
        </w:div>
        <w:div w:id="582759594">
          <w:marLeft w:val="0"/>
          <w:marRight w:val="0"/>
          <w:marTop w:val="0"/>
          <w:marBottom w:val="0"/>
          <w:divBdr>
            <w:top w:val="none" w:sz="0" w:space="0" w:color="auto"/>
            <w:left w:val="none" w:sz="0" w:space="0" w:color="auto"/>
            <w:bottom w:val="none" w:sz="0" w:space="0" w:color="auto"/>
            <w:right w:val="none" w:sz="0" w:space="0" w:color="auto"/>
          </w:divBdr>
        </w:div>
        <w:div w:id="2098675268">
          <w:marLeft w:val="0"/>
          <w:marRight w:val="0"/>
          <w:marTop w:val="0"/>
          <w:marBottom w:val="0"/>
          <w:divBdr>
            <w:top w:val="none" w:sz="0" w:space="0" w:color="auto"/>
            <w:left w:val="none" w:sz="0" w:space="0" w:color="auto"/>
            <w:bottom w:val="none" w:sz="0" w:space="0" w:color="auto"/>
            <w:right w:val="none" w:sz="0" w:space="0" w:color="auto"/>
          </w:divBdr>
        </w:div>
        <w:div w:id="1251887143">
          <w:marLeft w:val="0"/>
          <w:marRight w:val="0"/>
          <w:marTop w:val="0"/>
          <w:marBottom w:val="0"/>
          <w:divBdr>
            <w:top w:val="none" w:sz="0" w:space="0" w:color="auto"/>
            <w:left w:val="none" w:sz="0" w:space="0" w:color="auto"/>
            <w:bottom w:val="none" w:sz="0" w:space="0" w:color="auto"/>
            <w:right w:val="none" w:sz="0" w:space="0" w:color="auto"/>
          </w:divBdr>
        </w:div>
        <w:div w:id="726878385">
          <w:marLeft w:val="0"/>
          <w:marRight w:val="0"/>
          <w:marTop w:val="0"/>
          <w:marBottom w:val="0"/>
          <w:divBdr>
            <w:top w:val="none" w:sz="0" w:space="0" w:color="auto"/>
            <w:left w:val="none" w:sz="0" w:space="0" w:color="auto"/>
            <w:bottom w:val="none" w:sz="0" w:space="0" w:color="auto"/>
            <w:right w:val="none" w:sz="0" w:space="0" w:color="auto"/>
          </w:divBdr>
        </w:div>
        <w:div w:id="1528181085">
          <w:marLeft w:val="0"/>
          <w:marRight w:val="0"/>
          <w:marTop w:val="0"/>
          <w:marBottom w:val="0"/>
          <w:divBdr>
            <w:top w:val="none" w:sz="0" w:space="0" w:color="auto"/>
            <w:left w:val="none" w:sz="0" w:space="0" w:color="auto"/>
            <w:bottom w:val="none" w:sz="0" w:space="0" w:color="auto"/>
            <w:right w:val="none" w:sz="0" w:space="0" w:color="auto"/>
          </w:divBdr>
        </w:div>
        <w:div w:id="1586378614">
          <w:marLeft w:val="0"/>
          <w:marRight w:val="0"/>
          <w:marTop w:val="0"/>
          <w:marBottom w:val="0"/>
          <w:divBdr>
            <w:top w:val="none" w:sz="0" w:space="0" w:color="auto"/>
            <w:left w:val="none" w:sz="0" w:space="0" w:color="auto"/>
            <w:bottom w:val="none" w:sz="0" w:space="0" w:color="auto"/>
            <w:right w:val="none" w:sz="0" w:space="0" w:color="auto"/>
          </w:divBdr>
        </w:div>
        <w:div w:id="1023824879">
          <w:marLeft w:val="0"/>
          <w:marRight w:val="0"/>
          <w:marTop w:val="0"/>
          <w:marBottom w:val="0"/>
          <w:divBdr>
            <w:top w:val="none" w:sz="0" w:space="0" w:color="auto"/>
            <w:left w:val="none" w:sz="0" w:space="0" w:color="auto"/>
            <w:bottom w:val="none" w:sz="0" w:space="0" w:color="auto"/>
            <w:right w:val="none" w:sz="0" w:space="0" w:color="auto"/>
          </w:divBdr>
        </w:div>
        <w:div w:id="138501386">
          <w:marLeft w:val="0"/>
          <w:marRight w:val="0"/>
          <w:marTop w:val="0"/>
          <w:marBottom w:val="0"/>
          <w:divBdr>
            <w:top w:val="none" w:sz="0" w:space="0" w:color="auto"/>
            <w:left w:val="none" w:sz="0" w:space="0" w:color="auto"/>
            <w:bottom w:val="none" w:sz="0" w:space="0" w:color="auto"/>
            <w:right w:val="none" w:sz="0" w:space="0" w:color="auto"/>
          </w:divBdr>
        </w:div>
      </w:divsChild>
    </w:div>
    <w:div w:id="1734694171">
      <w:bodyDiv w:val="1"/>
      <w:marLeft w:val="0"/>
      <w:marRight w:val="0"/>
      <w:marTop w:val="0"/>
      <w:marBottom w:val="0"/>
      <w:divBdr>
        <w:top w:val="none" w:sz="0" w:space="0" w:color="auto"/>
        <w:left w:val="none" w:sz="0" w:space="0" w:color="auto"/>
        <w:bottom w:val="none" w:sz="0" w:space="0" w:color="auto"/>
        <w:right w:val="none" w:sz="0" w:space="0" w:color="auto"/>
      </w:divBdr>
    </w:div>
    <w:div w:id="1825125113">
      <w:bodyDiv w:val="1"/>
      <w:marLeft w:val="0"/>
      <w:marRight w:val="0"/>
      <w:marTop w:val="0"/>
      <w:marBottom w:val="0"/>
      <w:divBdr>
        <w:top w:val="none" w:sz="0" w:space="0" w:color="auto"/>
        <w:left w:val="none" w:sz="0" w:space="0" w:color="auto"/>
        <w:bottom w:val="none" w:sz="0" w:space="0" w:color="auto"/>
        <w:right w:val="none" w:sz="0" w:space="0" w:color="auto"/>
      </w:divBdr>
    </w:div>
    <w:div w:id="1874539535">
      <w:bodyDiv w:val="1"/>
      <w:marLeft w:val="0"/>
      <w:marRight w:val="0"/>
      <w:marTop w:val="0"/>
      <w:marBottom w:val="0"/>
      <w:divBdr>
        <w:top w:val="none" w:sz="0" w:space="0" w:color="auto"/>
        <w:left w:val="none" w:sz="0" w:space="0" w:color="auto"/>
        <w:bottom w:val="none" w:sz="0" w:space="0" w:color="auto"/>
        <w:right w:val="none" w:sz="0" w:space="0" w:color="auto"/>
      </w:divBdr>
    </w:div>
    <w:div w:id="2044089872">
      <w:bodyDiv w:val="1"/>
      <w:marLeft w:val="0"/>
      <w:marRight w:val="0"/>
      <w:marTop w:val="0"/>
      <w:marBottom w:val="0"/>
      <w:divBdr>
        <w:top w:val="none" w:sz="0" w:space="0" w:color="auto"/>
        <w:left w:val="none" w:sz="0" w:space="0" w:color="auto"/>
        <w:bottom w:val="none" w:sz="0" w:space="0" w:color="auto"/>
        <w:right w:val="none" w:sz="0" w:space="0" w:color="auto"/>
      </w:divBdr>
      <w:divsChild>
        <w:div w:id="2085951259">
          <w:marLeft w:val="0"/>
          <w:marRight w:val="0"/>
          <w:marTop w:val="0"/>
          <w:marBottom w:val="0"/>
          <w:divBdr>
            <w:top w:val="none" w:sz="0" w:space="0" w:color="auto"/>
            <w:left w:val="none" w:sz="0" w:space="0" w:color="auto"/>
            <w:bottom w:val="none" w:sz="0" w:space="0" w:color="auto"/>
            <w:right w:val="none" w:sz="0" w:space="0" w:color="auto"/>
          </w:divBdr>
        </w:div>
        <w:div w:id="1693610555">
          <w:marLeft w:val="0"/>
          <w:marRight w:val="0"/>
          <w:marTop w:val="0"/>
          <w:marBottom w:val="0"/>
          <w:divBdr>
            <w:top w:val="none" w:sz="0" w:space="0" w:color="auto"/>
            <w:left w:val="none" w:sz="0" w:space="0" w:color="auto"/>
            <w:bottom w:val="none" w:sz="0" w:space="0" w:color="auto"/>
            <w:right w:val="none" w:sz="0" w:space="0" w:color="auto"/>
          </w:divBdr>
        </w:div>
        <w:div w:id="1605533539">
          <w:marLeft w:val="0"/>
          <w:marRight w:val="0"/>
          <w:marTop w:val="0"/>
          <w:marBottom w:val="0"/>
          <w:divBdr>
            <w:top w:val="none" w:sz="0" w:space="0" w:color="auto"/>
            <w:left w:val="none" w:sz="0" w:space="0" w:color="auto"/>
            <w:bottom w:val="none" w:sz="0" w:space="0" w:color="auto"/>
            <w:right w:val="none" w:sz="0" w:space="0" w:color="auto"/>
          </w:divBdr>
        </w:div>
        <w:div w:id="802502593">
          <w:marLeft w:val="0"/>
          <w:marRight w:val="0"/>
          <w:marTop w:val="0"/>
          <w:marBottom w:val="0"/>
          <w:divBdr>
            <w:top w:val="none" w:sz="0" w:space="0" w:color="auto"/>
            <w:left w:val="none" w:sz="0" w:space="0" w:color="auto"/>
            <w:bottom w:val="none" w:sz="0" w:space="0" w:color="auto"/>
            <w:right w:val="none" w:sz="0" w:space="0" w:color="auto"/>
          </w:divBdr>
        </w:div>
        <w:div w:id="2062052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E934A3-570A-42BD-99C2-721C061E6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287</Words>
  <Characters>1725</Characters>
  <Application>Microsoft Office Word</Application>
  <DocSecurity>0</DocSecurity>
  <Lines>14</Lines>
  <Paragraphs>4</Paragraphs>
  <ScaleCrop>false</ScaleCrop>
  <HeadingPairs>
    <vt:vector size="2" baseType="variant">
      <vt:variant>
        <vt:lpstr>Tytuł</vt:lpstr>
      </vt:variant>
      <vt:variant>
        <vt:i4>1</vt:i4>
      </vt:variant>
    </vt:vector>
  </HeadingPairs>
  <TitlesOfParts>
    <vt:vector size="1" baseType="lpstr">
      <vt:lpstr>Szanowni Państwo,</vt:lpstr>
    </vt:vector>
  </TitlesOfParts>
  <Company>Acer</Company>
  <LinksUpToDate>false</LinksUpToDate>
  <CharactersWithSpaces>2008</CharactersWithSpaces>
  <SharedDoc>false</SharedDoc>
  <HLinks>
    <vt:vector size="6" baseType="variant">
      <vt:variant>
        <vt:i4>4718685</vt:i4>
      </vt:variant>
      <vt:variant>
        <vt:i4>0</vt:i4>
      </vt:variant>
      <vt:variant>
        <vt:i4>0</vt:i4>
      </vt:variant>
      <vt:variant>
        <vt:i4>5</vt:i4>
      </vt:variant>
      <vt:variant>
        <vt:lpwstr>http://www.szansadlaniewidomych.org/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Szanowni Państwo,</dc:title>
  <dc:subject/>
  <dc:creator>Fundacja</dc:creator>
  <cp:keywords/>
  <cp:lastModifiedBy>Użytkownik systemu Windows</cp:lastModifiedBy>
  <cp:revision>2</cp:revision>
  <cp:lastPrinted>2015-06-10T10:55:00Z</cp:lastPrinted>
  <dcterms:created xsi:type="dcterms:W3CDTF">2018-06-22T15:00:00Z</dcterms:created>
  <dcterms:modified xsi:type="dcterms:W3CDTF">2018-06-22T15:00:00Z</dcterms:modified>
</cp:coreProperties>
</file>